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E8A" w:rsidRDefault="009F3E8A" w:rsidP="00C74B52">
      <w:pPr>
        <w:spacing w:line="48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noProof/>
          <w:lang w:val="es-CL" w:eastAsia="es-CL"/>
        </w:rPr>
        <w:drawing>
          <wp:inline distT="0" distB="0" distL="0" distR="0">
            <wp:extent cx="985520" cy="1080770"/>
            <wp:effectExtent l="0" t="0" r="5080" b="5080"/>
            <wp:docPr id="1" name="Imagen 1" descr="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1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E64" w:rsidRDefault="00E545A3" w:rsidP="00057B4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45A3">
        <w:rPr>
          <w:rFonts w:ascii="Times New Roman" w:hAnsi="Times New Roman" w:cs="Times New Roman"/>
          <w:b/>
          <w:sz w:val="24"/>
          <w:szCs w:val="24"/>
          <w:u w:val="single"/>
        </w:rPr>
        <w:t>CURRICULUM VITAE</w:t>
      </w:r>
    </w:p>
    <w:p w:rsidR="00E545A3" w:rsidRPr="00546485" w:rsidRDefault="00E545A3" w:rsidP="00057B4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545A3" w:rsidRPr="00546485" w:rsidRDefault="00E545A3" w:rsidP="00057B41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6485">
        <w:rPr>
          <w:rFonts w:ascii="Times New Roman" w:hAnsi="Times New Roman" w:cs="Times New Roman"/>
          <w:b/>
          <w:sz w:val="24"/>
          <w:szCs w:val="24"/>
        </w:rPr>
        <w:t>ANTECEDENTES PERSONALES</w:t>
      </w:r>
    </w:p>
    <w:p w:rsidR="00E545A3" w:rsidRDefault="00E545A3" w:rsidP="00057B4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NOMBRE: Juan Pablo Carnevali Dickinson.</w:t>
      </w:r>
    </w:p>
    <w:p w:rsidR="00E545A3" w:rsidRDefault="00E545A3" w:rsidP="00057B4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FECHA DE NACIMIENTO: </w:t>
      </w:r>
      <w:r w:rsidR="00546485">
        <w:rPr>
          <w:rFonts w:ascii="Times New Roman" w:hAnsi="Times New Roman" w:cs="Times New Roman"/>
          <w:sz w:val="24"/>
          <w:szCs w:val="24"/>
        </w:rPr>
        <w:t>19 de Junio de 1980.</w:t>
      </w:r>
    </w:p>
    <w:p w:rsidR="00546485" w:rsidRDefault="0098734E" w:rsidP="00057B4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EDAD: 40</w:t>
      </w:r>
      <w:r w:rsidR="00546485">
        <w:rPr>
          <w:rFonts w:ascii="Times New Roman" w:hAnsi="Times New Roman" w:cs="Times New Roman"/>
          <w:sz w:val="24"/>
          <w:szCs w:val="24"/>
        </w:rPr>
        <w:t xml:space="preserve"> Años.</w:t>
      </w:r>
    </w:p>
    <w:p w:rsidR="00546485" w:rsidRDefault="00546485" w:rsidP="00057B4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NACIONALIDAD: Chilena.</w:t>
      </w:r>
    </w:p>
    <w:p w:rsidR="00395304" w:rsidRPr="008F57B9" w:rsidRDefault="00395304" w:rsidP="00057B4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DIRECCIÓN: Pedro de Valdivia 3241 Depto. </w:t>
      </w:r>
      <w:r w:rsidRPr="008F57B9">
        <w:rPr>
          <w:rFonts w:ascii="Times New Roman" w:hAnsi="Times New Roman" w:cs="Times New Roman"/>
          <w:sz w:val="24"/>
          <w:szCs w:val="24"/>
          <w:lang w:val="en-US"/>
        </w:rPr>
        <w:t>C, Ñuñoa-Santiago.</w:t>
      </w:r>
    </w:p>
    <w:p w:rsidR="00546485" w:rsidRPr="008F57B9" w:rsidRDefault="00546485" w:rsidP="00057B4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F57B9">
        <w:rPr>
          <w:rFonts w:ascii="Times New Roman" w:hAnsi="Times New Roman" w:cs="Times New Roman"/>
          <w:sz w:val="24"/>
          <w:szCs w:val="24"/>
          <w:lang w:val="en-US"/>
        </w:rPr>
        <w:t xml:space="preserve">EMAIL: </w:t>
      </w:r>
      <w:hyperlink r:id="rId8" w:history="1">
        <w:r w:rsidRPr="008F57B9">
          <w:rPr>
            <w:rStyle w:val="Hipervnculo"/>
            <w:rFonts w:ascii="Times New Roman" w:hAnsi="Times New Roman" w:cs="Times New Roman"/>
            <w:sz w:val="24"/>
            <w:szCs w:val="24"/>
            <w:lang w:val="en-US"/>
          </w:rPr>
          <w:t>psicólogo.renovado@gmail.com</w:t>
        </w:r>
      </w:hyperlink>
    </w:p>
    <w:p w:rsidR="00237E34" w:rsidRDefault="00546485" w:rsidP="00057B4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FONO</w:t>
      </w:r>
      <w:r w:rsidR="009F4B2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F4B2C">
        <w:rPr>
          <w:rFonts w:ascii="Times New Roman" w:hAnsi="Times New Roman" w:cs="Times New Roman"/>
          <w:sz w:val="24"/>
          <w:szCs w:val="24"/>
        </w:rPr>
        <w:t>(02)-</w:t>
      </w:r>
      <w:r>
        <w:rPr>
          <w:rFonts w:ascii="Times New Roman" w:hAnsi="Times New Roman" w:cs="Times New Roman"/>
          <w:sz w:val="24"/>
          <w:szCs w:val="24"/>
        </w:rPr>
        <w:t>22695802</w:t>
      </w:r>
      <w:r w:rsidR="00FA58E3">
        <w:rPr>
          <w:rFonts w:ascii="Times New Roman" w:hAnsi="Times New Roman" w:cs="Times New Roman"/>
          <w:sz w:val="24"/>
          <w:szCs w:val="24"/>
        </w:rPr>
        <w:t xml:space="preserve"> – (09) 952253403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7E34" w:rsidRDefault="00237E34" w:rsidP="00057B4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6485" w:rsidRPr="00237E34" w:rsidRDefault="00237E34" w:rsidP="00057B4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6485">
        <w:rPr>
          <w:rFonts w:ascii="Times New Roman" w:hAnsi="Times New Roman" w:cs="Times New Roman"/>
          <w:b/>
          <w:sz w:val="24"/>
          <w:szCs w:val="24"/>
        </w:rPr>
        <w:t>ANTECEDENTES ACADÉMICOS</w:t>
      </w:r>
    </w:p>
    <w:p w:rsidR="00546485" w:rsidRDefault="00546485" w:rsidP="00057B4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1985 - 1991: Enseñanza Básica en el Colegio República de Siria (Ñuñoa – Santiago).</w:t>
      </w:r>
    </w:p>
    <w:p w:rsidR="00546485" w:rsidRDefault="00546485" w:rsidP="00057B4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1992 – 1998: Enseñanza Media en el Liceo José Victorino Lastarria (Providencia – Santiago).</w:t>
      </w:r>
    </w:p>
    <w:p w:rsidR="00ED667D" w:rsidRDefault="00546485" w:rsidP="00057B4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1999 – 2005: Psicología de Ciencias de la Informática  </w:t>
      </w:r>
      <w:r w:rsidR="00ED667D">
        <w:rPr>
          <w:rFonts w:ascii="Times New Roman" w:hAnsi="Times New Roman" w:cs="Times New Roman"/>
          <w:sz w:val="24"/>
          <w:szCs w:val="24"/>
        </w:rPr>
        <w:t>(Providencia – Santiago).</w:t>
      </w:r>
    </w:p>
    <w:p w:rsidR="0098734E" w:rsidRDefault="0098734E" w:rsidP="00057B41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3E8A" w:rsidRDefault="004F5B32" w:rsidP="00057B41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Inglés a nivel medio.</w:t>
      </w:r>
    </w:p>
    <w:p w:rsidR="004F5B32" w:rsidRDefault="004F5B32" w:rsidP="00057B41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Computación a nivel avanzado.</w:t>
      </w:r>
    </w:p>
    <w:p w:rsidR="0025076B" w:rsidRDefault="00ED3273" w:rsidP="00057B41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OS1O al día: </w:t>
      </w:r>
      <w:r>
        <w:rPr>
          <w:rFonts w:ascii="Times New Roman" w:hAnsi="Times New Roman" w:cs="Times New Roman"/>
          <w:sz w:val="24"/>
          <w:szCs w:val="24"/>
        </w:rPr>
        <w:t>Realizado en OTEC Intercap Chile Capacitaciones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valido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hasta 5 de febrero 2024).</w:t>
      </w:r>
    </w:p>
    <w:p w:rsidR="0025076B" w:rsidRPr="0025076B" w:rsidRDefault="0025076B" w:rsidP="00057B4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="00ED3273">
        <w:rPr>
          <w:rFonts w:ascii="Times New Roman" w:hAnsi="Times New Roman" w:cs="Times New Roman"/>
          <w:b/>
          <w:sz w:val="24"/>
          <w:szCs w:val="24"/>
        </w:rPr>
        <w:t>urso de Defensa Personal Policial e Instrucción Táctica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Realizado en OTEC Intercap Chile Capacitaciones, los días 9,</w:t>
      </w:r>
      <w:r w:rsidR="00E166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 y 11 de febrero 2021 por docente Daniel Arismendi (Certificado por OS10).</w:t>
      </w:r>
      <w:r w:rsidR="00ED3273">
        <w:rPr>
          <w:rFonts w:ascii="Times New Roman" w:hAnsi="Times New Roman" w:cs="Times New Roman"/>
          <w:sz w:val="24"/>
          <w:szCs w:val="24"/>
        </w:rPr>
        <w:t xml:space="preserve"> El curso constó de: Calistenia, Trabajo Físico, Resistencia, Sometimientos, Caídas, Golpes permitidos, Palancas, Puntos Vulnerables, Bastón Policial, Cuchillos/Puñales, Armas Contundentes, Armas de fuego, Técnicas de Bastón, Retenciones Especiales.</w:t>
      </w:r>
    </w:p>
    <w:p w:rsidR="000810BB" w:rsidRDefault="000810BB" w:rsidP="00395304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5304" w:rsidRDefault="000810BB" w:rsidP="00395304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</w:t>
      </w:r>
      <w:r w:rsidR="00395304">
        <w:rPr>
          <w:rFonts w:ascii="Times New Roman" w:hAnsi="Times New Roman" w:cs="Times New Roman"/>
          <w:b/>
          <w:sz w:val="24"/>
          <w:szCs w:val="24"/>
        </w:rPr>
        <w:t>XPERIENCIA LABORAL CONSERJE:</w:t>
      </w:r>
    </w:p>
    <w:p w:rsidR="000810BB" w:rsidRDefault="000810BB" w:rsidP="000810BB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Febrero – Agosto del 2012: </w:t>
      </w:r>
      <w:r>
        <w:rPr>
          <w:rFonts w:ascii="Times New Roman" w:hAnsi="Times New Roman" w:cs="Times New Roman"/>
          <w:b/>
          <w:sz w:val="24"/>
          <w:szCs w:val="24"/>
        </w:rPr>
        <w:t>CONDOMINIO MIRADOR DE ÁGUILAS:</w:t>
      </w:r>
    </w:p>
    <w:p w:rsidR="000810BB" w:rsidRDefault="000810BB" w:rsidP="000810B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Como Conserje turno día. Estuve a cargo del cuidado de 10 departamentos de lujo, velando en ingreso y salida de residentes y/o visitas. También, debí hacer funciones de Aseo, y Mantención de Calderas y Grupo Electrógeno. </w:t>
      </w:r>
    </w:p>
    <w:p w:rsidR="000810BB" w:rsidRDefault="000810BB" w:rsidP="000810B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 empleador, fue la empresa ILIA Consultores, bajo la Supervisión de Romina Venegas (</w:t>
      </w:r>
      <w:hyperlink r:id="rId9" w:history="1">
        <w:r>
          <w:rPr>
            <w:rStyle w:val="Hipervnculo"/>
            <w:rFonts w:ascii="Times New Roman" w:hAnsi="Times New Roman" w:cs="Times New Roman"/>
            <w:sz w:val="24"/>
            <w:szCs w:val="24"/>
          </w:rPr>
          <w:t>rvenegas@ilia.cl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:rsidR="000810BB" w:rsidRDefault="000810BB" w:rsidP="000810B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3273" w:rsidRDefault="00ED3273" w:rsidP="000810B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10BB" w:rsidRDefault="000810BB" w:rsidP="000810BB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Agosto del 2012 – Marzo 2014: </w:t>
      </w:r>
      <w:r>
        <w:rPr>
          <w:rFonts w:ascii="Times New Roman" w:hAnsi="Times New Roman" w:cs="Times New Roman"/>
          <w:b/>
          <w:sz w:val="24"/>
          <w:szCs w:val="24"/>
        </w:rPr>
        <w:t>CONDOMINIO ALTO MACUL:</w:t>
      </w:r>
    </w:p>
    <w:p w:rsidR="000810BB" w:rsidRDefault="000810BB" w:rsidP="000810B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Como conserje turno noche de un complejo de 56 casas. En este cargo, se controlaba el ingreso y salida de vehículos desde caseta, se monitoreaban las cámaras de seguridad y se efectuaban Rondas con sistema de localización GPS.</w:t>
      </w:r>
    </w:p>
    <w:p w:rsidR="000810BB" w:rsidRDefault="000810BB" w:rsidP="000810B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Estuve bajo la Supervisión del Administrador, Sr. Víctor Valdivieso (</w:t>
      </w:r>
      <w:hyperlink r:id="rId10" w:history="1">
        <w:r>
          <w:rPr>
            <w:rStyle w:val="Hipervnculo"/>
            <w:rFonts w:ascii="Times New Roman" w:hAnsi="Times New Roman" w:cs="Times New Roman"/>
            <w:sz w:val="24"/>
            <w:szCs w:val="24"/>
          </w:rPr>
          <w:t>condominioaltomacul@gmail.com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:rsidR="0025076B" w:rsidRDefault="0025076B" w:rsidP="000810B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10BB" w:rsidRDefault="000810BB" w:rsidP="000810BB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Abril 2014 – Diciembre 2016: </w:t>
      </w:r>
      <w:r>
        <w:rPr>
          <w:rFonts w:ascii="Times New Roman" w:hAnsi="Times New Roman" w:cs="Times New Roman"/>
          <w:b/>
          <w:sz w:val="24"/>
          <w:szCs w:val="24"/>
        </w:rPr>
        <w:t>COMUNIDAD LAS TORCAZAS 19:</w:t>
      </w:r>
    </w:p>
    <w:p w:rsidR="000810BB" w:rsidRDefault="000810BB" w:rsidP="000810B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Como Conserje y Recepcionista en turno noche del </w:t>
      </w:r>
      <w:proofErr w:type="spellStart"/>
      <w:r>
        <w:rPr>
          <w:rFonts w:ascii="Times New Roman" w:hAnsi="Times New Roman" w:cs="Times New Roman"/>
          <w:sz w:val="24"/>
          <w:szCs w:val="24"/>
        </w:rPr>
        <w:t>Apart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Hotel, constituido por 36 Departamentos de un ambiente. Realicé funciones de Aseo, Mantención de Calderas, Control de Cámaras, Compras y Despacho de insumos del </w:t>
      </w:r>
      <w:proofErr w:type="spellStart"/>
      <w:r>
        <w:rPr>
          <w:rFonts w:ascii="Times New Roman" w:hAnsi="Times New Roman" w:cs="Times New Roman"/>
          <w:sz w:val="24"/>
          <w:szCs w:val="24"/>
        </w:rPr>
        <w:t>Apart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Hotel, además de la Supervisión del personal de Mucamas (3 personas).</w:t>
      </w:r>
    </w:p>
    <w:p w:rsidR="000810BB" w:rsidRDefault="000810BB" w:rsidP="000810B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Estuve bajo la Supervisión de la Dueña y Administradora, Sra. Verónica Villagrán </w:t>
      </w:r>
    </w:p>
    <w:p w:rsidR="000810BB" w:rsidRDefault="000810BB" w:rsidP="000810B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Gellona (</w:t>
      </w:r>
      <w:hyperlink r:id="rId11" w:history="1">
        <w:r>
          <w:rPr>
            <w:rStyle w:val="Hipervnculo"/>
            <w:rFonts w:ascii="Times New Roman" w:hAnsi="Times New Roman" w:cs="Times New Roman"/>
            <w:sz w:val="24"/>
            <w:szCs w:val="24"/>
          </w:rPr>
          <w:t>inspección.sedemmontt@gmail.com</w:t>
        </w:r>
      </w:hyperlink>
      <w:proofErr w:type="gramStart"/>
      <w:r>
        <w:rPr>
          <w:rFonts w:ascii="Times New Roman" w:hAnsi="Times New Roman" w:cs="Times New Roman"/>
          <w:sz w:val="24"/>
          <w:szCs w:val="24"/>
        </w:rPr>
        <w:t>) .</w:t>
      </w:r>
      <w:proofErr w:type="gramEnd"/>
    </w:p>
    <w:p w:rsidR="000810BB" w:rsidRDefault="000810BB" w:rsidP="000810B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10BB" w:rsidRDefault="000810BB" w:rsidP="000810BB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 de Enero 2016 – 21 de Marzo 2016: </w:t>
      </w:r>
      <w:r>
        <w:rPr>
          <w:rFonts w:ascii="Times New Roman" w:hAnsi="Times New Roman" w:cs="Times New Roman"/>
          <w:b/>
          <w:sz w:val="24"/>
          <w:szCs w:val="24"/>
        </w:rPr>
        <w:t>EDIFICIO EMERALD:</w:t>
      </w:r>
    </w:p>
    <w:p w:rsidR="000810BB" w:rsidRDefault="000810BB" w:rsidP="000810B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Como Conserje turno Noche de la Torre B (60 Departamentos). En este cargo, velaba de la Seguridad en el ingreso y salida vehicular y control de cámaras, pues las tareas de Mantención, estaban a cargo del Personal de Relevo. Estuve bajo la Supervisión del Administrador, Sr. Jorge Hisch Durán (</w:t>
      </w:r>
      <w:hyperlink r:id="rId12" w:history="1">
        <w:r>
          <w:rPr>
            <w:rStyle w:val="Hipervnculo"/>
            <w:rFonts w:ascii="Times New Roman" w:hAnsi="Times New Roman" w:cs="Times New Roman"/>
            <w:sz w:val="24"/>
            <w:szCs w:val="24"/>
          </w:rPr>
          <w:t>jhisch1956@gmail.com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:rsidR="000810BB" w:rsidRDefault="000810BB" w:rsidP="000810B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10BB" w:rsidRDefault="000810BB" w:rsidP="000810B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Marzo 2017 – Diciembre 2017: </w:t>
      </w:r>
      <w:r>
        <w:rPr>
          <w:rFonts w:ascii="Times New Roman" w:hAnsi="Times New Roman" w:cs="Times New Roman"/>
          <w:b/>
          <w:sz w:val="24"/>
          <w:szCs w:val="24"/>
        </w:rPr>
        <w:t xml:space="preserve">SUPPORT SERVICIES: </w:t>
      </w:r>
      <w:r>
        <w:rPr>
          <w:rFonts w:ascii="Times New Roman" w:hAnsi="Times New Roman" w:cs="Times New Roman"/>
          <w:sz w:val="24"/>
          <w:szCs w:val="24"/>
        </w:rPr>
        <w:t>Como GGSS en la instalación Universidad Andrés Bello sede Bellavista.</w:t>
      </w:r>
    </w:p>
    <w:p w:rsidR="000810BB" w:rsidRDefault="000810BB" w:rsidP="000810B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10BB" w:rsidRDefault="000810BB" w:rsidP="000810B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Enero 2019 – Marzo 2019: </w:t>
      </w:r>
      <w:r>
        <w:rPr>
          <w:rFonts w:ascii="Times New Roman" w:hAnsi="Times New Roman" w:cs="Times New Roman"/>
          <w:b/>
          <w:sz w:val="24"/>
          <w:szCs w:val="24"/>
        </w:rPr>
        <w:t xml:space="preserve">EDIFICIO SALESIANOS: </w:t>
      </w:r>
      <w:r>
        <w:rPr>
          <w:rFonts w:ascii="Times New Roman" w:hAnsi="Times New Roman" w:cs="Times New Roman"/>
          <w:sz w:val="24"/>
          <w:szCs w:val="24"/>
        </w:rPr>
        <w:t>Como Conserje turno Tarde.</w:t>
      </w:r>
    </w:p>
    <w:p w:rsidR="000810BB" w:rsidRDefault="000810BB" w:rsidP="000810B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10BB" w:rsidRDefault="000810BB" w:rsidP="000810B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Abril 2019- Noviembre 2019: </w:t>
      </w:r>
      <w:r>
        <w:rPr>
          <w:rFonts w:ascii="Times New Roman" w:hAnsi="Times New Roman" w:cs="Times New Roman"/>
          <w:b/>
          <w:sz w:val="24"/>
          <w:szCs w:val="24"/>
        </w:rPr>
        <w:t xml:space="preserve">EDIFICIO EL LLANO SUBERCASEUX: </w:t>
      </w:r>
      <w:r>
        <w:rPr>
          <w:rFonts w:ascii="Times New Roman" w:hAnsi="Times New Roman" w:cs="Times New Roman"/>
          <w:sz w:val="24"/>
          <w:szCs w:val="24"/>
        </w:rPr>
        <w:t>Como Conserje turno Tarde.</w:t>
      </w:r>
    </w:p>
    <w:p w:rsidR="000810BB" w:rsidRDefault="000810BB" w:rsidP="000810B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10BB" w:rsidRDefault="000810BB" w:rsidP="000810B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Diciembre 2019- marzo 2020: </w:t>
      </w:r>
      <w:r>
        <w:rPr>
          <w:rFonts w:ascii="Times New Roman" w:hAnsi="Times New Roman" w:cs="Times New Roman"/>
          <w:b/>
          <w:sz w:val="24"/>
          <w:szCs w:val="24"/>
        </w:rPr>
        <w:t xml:space="preserve">EDIFICIO JARDÍN DE LOS CARRERA: </w:t>
      </w:r>
      <w:r>
        <w:rPr>
          <w:rFonts w:ascii="Times New Roman" w:hAnsi="Times New Roman" w:cs="Times New Roman"/>
          <w:sz w:val="24"/>
          <w:szCs w:val="24"/>
        </w:rPr>
        <w:t>Como Conserje Noche.</w:t>
      </w:r>
    </w:p>
    <w:p w:rsidR="0025076B" w:rsidRDefault="0025076B" w:rsidP="000810B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10BB" w:rsidRDefault="000810BB" w:rsidP="000810BB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Abril 2020 a la fecha: </w:t>
      </w:r>
      <w:r w:rsidRPr="00C928CB">
        <w:rPr>
          <w:rFonts w:ascii="Times New Roman" w:hAnsi="Times New Roman" w:cs="Times New Roman"/>
          <w:b/>
          <w:sz w:val="24"/>
          <w:szCs w:val="24"/>
        </w:rPr>
        <w:t>HCH SEGURIDAD SPA:</w:t>
      </w:r>
      <w:r>
        <w:rPr>
          <w:rFonts w:ascii="Times New Roman" w:hAnsi="Times New Roman" w:cs="Times New Roman"/>
          <w:sz w:val="24"/>
          <w:szCs w:val="24"/>
        </w:rPr>
        <w:t xml:space="preserve"> Como GGSS turno </w:t>
      </w:r>
      <w:r w:rsidR="00E166F2">
        <w:rPr>
          <w:rFonts w:ascii="Times New Roman" w:hAnsi="Times New Roman" w:cs="Times New Roman"/>
          <w:sz w:val="24"/>
          <w:szCs w:val="24"/>
        </w:rPr>
        <w:t>noche</w:t>
      </w:r>
      <w:r>
        <w:rPr>
          <w:rFonts w:ascii="Times New Roman" w:hAnsi="Times New Roman" w:cs="Times New Roman"/>
          <w:sz w:val="24"/>
          <w:szCs w:val="24"/>
        </w:rPr>
        <w:t xml:space="preserve"> en Stripcenter Paseo la Cruz, Av. Los Trapenses 32000 Lo Barnechea.</w:t>
      </w:r>
    </w:p>
    <w:p w:rsidR="008A25DC" w:rsidRDefault="008A25DC" w:rsidP="00395304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730F" w:rsidRDefault="0054730F" w:rsidP="00395304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730F">
        <w:rPr>
          <w:rFonts w:ascii="Times New Roman" w:hAnsi="Times New Roman" w:cs="Times New Roman"/>
          <w:b/>
          <w:sz w:val="24"/>
          <w:szCs w:val="24"/>
        </w:rPr>
        <w:t>REFERENCIAS:</w:t>
      </w:r>
    </w:p>
    <w:p w:rsidR="0054730F" w:rsidRDefault="00E166F2" w:rsidP="0054730F">
      <w:pPr>
        <w:pStyle w:val="Prrafodelista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Ron</w:t>
      </w:r>
      <w:r w:rsidR="0054730F" w:rsidRPr="0054730F">
        <w:rPr>
          <w:rFonts w:ascii="Times New Roman" w:hAnsi="Times New Roman" w:cs="Times New Roman"/>
          <w:sz w:val="24"/>
          <w:szCs w:val="24"/>
        </w:rPr>
        <w:t xml:space="preserve">ald Santolaya (Propietario Depto. 202, Condominio Mirador de Águilas): </w:t>
      </w:r>
      <w:hyperlink r:id="rId13" w:history="1">
        <w:r w:rsidR="0054730F" w:rsidRPr="0054730F">
          <w:rPr>
            <w:rStyle w:val="Hipervnculo"/>
            <w:rFonts w:ascii="Times New Roman" w:hAnsi="Times New Roman" w:cs="Times New Roman"/>
            <w:sz w:val="24"/>
            <w:szCs w:val="24"/>
          </w:rPr>
          <w:t>rsantolaya@hotmail.com</w:t>
        </w:r>
      </w:hyperlink>
      <w:r w:rsidR="0054730F" w:rsidRPr="005473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730F" w:rsidRPr="00D15343" w:rsidRDefault="0054730F" w:rsidP="00D15343">
      <w:pPr>
        <w:pStyle w:val="Prrafodelista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Alexander Baumann (Propietario Depto. 501</w:t>
      </w:r>
      <w:r w:rsidRPr="0054730F">
        <w:rPr>
          <w:rFonts w:ascii="Times New Roman" w:hAnsi="Times New Roman" w:cs="Times New Roman"/>
          <w:sz w:val="24"/>
          <w:szCs w:val="24"/>
        </w:rPr>
        <w:t>, Condominio Mirador de Águilas):</w:t>
      </w:r>
      <w:r>
        <w:rPr>
          <w:rFonts w:ascii="Times New Roman" w:hAnsi="Times New Roman" w:cs="Times New Roman"/>
          <w:sz w:val="24"/>
          <w:szCs w:val="24"/>
        </w:rPr>
        <w:t xml:space="preserve"> 9977669497.</w:t>
      </w:r>
    </w:p>
    <w:p w:rsidR="00911C60" w:rsidRDefault="00911C60" w:rsidP="0054730F">
      <w:pPr>
        <w:pStyle w:val="Prrafodelista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Víctor Valdivieso (Administrador Condominio Alto Macul): </w:t>
      </w:r>
      <w:hyperlink r:id="rId14" w:history="1">
        <w:r w:rsidRPr="00233616">
          <w:rPr>
            <w:rStyle w:val="Hipervnculo"/>
            <w:rFonts w:ascii="Times New Roman" w:hAnsi="Times New Roman" w:cs="Times New Roman"/>
            <w:sz w:val="24"/>
            <w:szCs w:val="24"/>
          </w:rPr>
          <w:t>condominioaltomacul@gmail.com</w:t>
        </w:r>
      </w:hyperlink>
    </w:p>
    <w:p w:rsidR="00911C60" w:rsidRDefault="00911C60" w:rsidP="0054730F">
      <w:pPr>
        <w:pStyle w:val="Prrafodelista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Verónica Villagrán Gellona (Administradora Comunidad Las Torcazas 19): </w:t>
      </w:r>
      <w:hyperlink r:id="rId15" w:history="1">
        <w:r w:rsidR="00D937AB" w:rsidRPr="00233616">
          <w:rPr>
            <w:rStyle w:val="Hipervnculo"/>
            <w:rFonts w:ascii="Times New Roman" w:hAnsi="Times New Roman" w:cs="Times New Roman"/>
            <w:sz w:val="24"/>
            <w:szCs w:val="24"/>
          </w:rPr>
          <w:t>inspeccion.sedemmontt@gmail.com</w:t>
        </w:r>
      </w:hyperlink>
    </w:p>
    <w:p w:rsidR="00395304" w:rsidRDefault="00911C60" w:rsidP="0098734E">
      <w:pPr>
        <w:pStyle w:val="Prrafodelista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Jorge Hisch Durán (Administrador Edificio Emerald): </w:t>
      </w:r>
      <w:hyperlink r:id="rId16" w:history="1">
        <w:r w:rsidRPr="00233616">
          <w:rPr>
            <w:rStyle w:val="Hipervnculo"/>
            <w:rFonts w:ascii="Times New Roman" w:hAnsi="Times New Roman" w:cs="Times New Roman"/>
            <w:sz w:val="24"/>
            <w:szCs w:val="24"/>
          </w:rPr>
          <w:t>jhisch1956@gmail.com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; 996973324.</w:t>
      </w:r>
      <w:r w:rsidR="0098734E">
        <w:rPr>
          <w:rFonts w:ascii="Times New Roman" w:hAnsi="Times New Roman" w:cs="Times New Roman"/>
        </w:rPr>
        <w:t xml:space="preserve"> </w:t>
      </w:r>
    </w:p>
    <w:p w:rsidR="00E545A3" w:rsidRDefault="00D15343" w:rsidP="0025076B">
      <w:pPr>
        <w:pStyle w:val="Prrafodelista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</w:rPr>
        <w:t>Yendsi Masson Fernandez (Jefa de Operaciones Edificio Plaza Ñuñoa): 952108819.</w:t>
      </w:r>
      <w:r w:rsidR="0025076B" w:rsidRPr="00E545A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C253B2" w:rsidRPr="00E545A3" w:rsidRDefault="00C253B2" w:rsidP="0025076B">
      <w:pPr>
        <w:pStyle w:val="Prrafodelista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Daniel Arismendi (Instructor Defensa Personal): 942535963.</w:t>
      </w:r>
      <w:bookmarkStart w:id="0" w:name="_GoBack"/>
      <w:bookmarkEnd w:id="0"/>
    </w:p>
    <w:sectPr w:rsidR="00C253B2" w:rsidRPr="00E545A3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FFE" w:rsidRDefault="004D4FFE" w:rsidP="00083537">
      <w:pPr>
        <w:spacing w:after="0" w:line="240" w:lineRule="auto"/>
      </w:pPr>
      <w:r>
        <w:separator/>
      </w:r>
    </w:p>
  </w:endnote>
  <w:endnote w:type="continuationSeparator" w:id="0">
    <w:p w:rsidR="004D4FFE" w:rsidRDefault="004D4FFE" w:rsidP="00083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537" w:rsidRDefault="0008353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234906"/>
      <w:docPartObj>
        <w:docPartGallery w:val="Page Numbers (Bottom of Page)"/>
        <w:docPartUnique/>
      </w:docPartObj>
    </w:sdtPr>
    <w:sdtEndPr/>
    <w:sdtContent>
      <w:p w:rsidR="00083537" w:rsidRDefault="0008353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53B2">
          <w:rPr>
            <w:noProof/>
          </w:rPr>
          <w:t>5</w:t>
        </w:r>
        <w:r>
          <w:fldChar w:fldCharType="end"/>
        </w:r>
      </w:p>
    </w:sdtContent>
  </w:sdt>
  <w:p w:rsidR="00083537" w:rsidRDefault="0008353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537" w:rsidRDefault="0008353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FFE" w:rsidRDefault="004D4FFE" w:rsidP="00083537">
      <w:pPr>
        <w:spacing w:after="0" w:line="240" w:lineRule="auto"/>
      </w:pPr>
      <w:r>
        <w:separator/>
      </w:r>
    </w:p>
  </w:footnote>
  <w:footnote w:type="continuationSeparator" w:id="0">
    <w:p w:rsidR="004D4FFE" w:rsidRDefault="004D4FFE" w:rsidP="00083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537" w:rsidRDefault="0008353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537" w:rsidRDefault="00083537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537" w:rsidRDefault="0008353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BF443D"/>
    <w:multiLevelType w:val="hybridMultilevel"/>
    <w:tmpl w:val="3404C91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5A3"/>
    <w:rsid w:val="00002885"/>
    <w:rsid w:val="000102BA"/>
    <w:rsid w:val="00057B41"/>
    <w:rsid w:val="000810BB"/>
    <w:rsid w:val="00083537"/>
    <w:rsid w:val="00097221"/>
    <w:rsid w:val="00150248"/>
    <w:rsid w:val="00152BDF"/>
    <w:rsid w:val="00181185"/>
    <w:rsid w:val="00196874"/>
    <w:rsid w:val="00200DF0"/>
    <w:rsid w:val="00237E34"/>
    <w:rsid w:val="0025076B"/>
    <w:rsid w:val="002D5E48"/>
    <w:rsid w:val="002E10A8"/>
    <w:rsid w:val="00373E1D"/>
    <w:rsid w:val="00395304"/>
    <w:rsid w:val="003A6832"/>
    <w:rsid w:val="003B130B"/>
    <w:rsid w:val="003C1C27"/>
    <w:rsid w:val="003F6D36"/>
    <w:rsid w:val="00450EC7"/>
    <w:rsid w:val="00455C79"/>
    <w:rsid w:val="00470ABC"/>
    <w:rsid w:val="004869B3"/>
    <w:rsid w:val="0049255E"/>
    <w:rsid w:val="004D0A47"/>
    <w:rsid w:val="004D4FFE"/>
    <w:rsid w:val="004F5B32"/>
    <w:rsid w:val="00546485"/>
    <w:rsid w:val="0054730F"/>
    <w:rsid w:val="00566E50"/>
    <w:rsid w:val="005703F1"/>
    <w:rsid w:val="005B6D89"/>
    <w:rsid w:val="005D680C"/>
    <w:rsid w:val="005F1803"/>
    <w:rsid w:val="00624132"/>
    <w:rsid w:val="00652072"/>
    <w:rsid w:val="00664020"/>
    <w:rsid w:val="0067048E"/>
    <w:rsid w:val="006D4558"/>
    <w:rsid w:val="006F0F28"/>
    <w:rsid w:val="00796731"/>
    <w:rsid w:val="00810C91"/>
    <w:rsid w:val="0082641E"/>
    <w:rsid w:val="00855CE6"/>
    <w:rsid w:val="008A1C09"/>
    <w:rsid w:val="008A25DC"/>
    <w:rsid w:val="008A306A"/>
    <w:rsid w:val="008F57B9"/>
    <w:rsid w:val="00911C60"/>
    <w:rsid w:val="00952880"/>
    <w:rsid w:val="0098734E"/>
    <w:rsid w:val="00994798"/>
    <w:rsid w:val="009950E1"/>
    <w:rsid w:val="009F3B06"/>
    <w:rsid w:val="009F3E8A"/>
    <w:rsid w:val="009F4B2C"/>
    <w:rsid w:val="00A26F5D"/>
    <w:rsid w:val="00A45528"/>
    <w:rsid w:val="00A615BE"/>
    <w:rsid w:val="00A76DB3"/>
    <w:rsid w:val="00AC48CA"/>
    <w:rsid w:val="00AC4F66"/>
    <w:rsid w:val="00AC78EB"/>
    <w:rsid w:val="00B05E64"/>
    <w:rsid w:val="00B73B93"/>
    <w:rsid w:val="00B76A78"/>
    <w:rsid w:val="00BC1177"/>
    <w:rsid w:val="00BE5874"/>
    <w:rsid w:val="00C253B2"/>
    <w:rsid w:val="00C3190B"/>
    <w:rsid w:val="00C749D3"/>
    <w:rsid w:val="00C74B52"/>
    <w:rsid w:val="00C83805"/>
    <w:rsid w:val="00C9230B"/>
    <w:rsid w:val="00D15343"/>
    <w:rsid w:val="00D937AB"/>
    <w:rsid w:val="00DE11CA"/>
    <w:rsid w:val="00E165B4"/>
    <w:rsid w:val="00E166F2"/>
    <w:rsid w:val="00E545A3"/>
    <w:rsid w:val="00E67661"/>
    <w:rsid w:val="00ED3273"/>
    <w:rsid w:val="00ED667D"/>
    <w:rsid w:val="00F05897"/>
    <w:rsid w:val="00F66C9C"/>
    <w:rsid w:val="00FA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9CFEBE-8997-4096-8B65-9C487FBFF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46485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546485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0835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3537"/>
  </w:style>
  <w:style w:type="paragraph" w:styleId="Piedepgina">
    <w:name w:val="footer"/>
    <w:basedOn w:val="Normal"/>
    <w:link w:val="PiedepginaCar"/>
    <w:uiPriority w:val="99"/>
    <w:unhideWhenUsed/>
    <w:rsid w:val="000835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3537"/>
  </w:style>
  <w:style w:type="character" w:customStyle="1" w:styleId="TextoindependienteCar">
    <w:name w:val="Texto independiente Car"/>
    <w:basedOn w:val="Fuentedeprrafopredeter"/>
    <w:link w:val="Textoindependiente"/>
    <w:locked/>
    <w:rsid w:val="00455C79"/>
    <w:rPr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455C79"/>
    <w:pPr>
      <w:spacing w:after="0" w:line="360" w:lineRule="auto"/>
      <w:jc w:val="both"/>
    </w:pPr>
    <w:rPr>
      <w:sz w:val="24"/>
      <w:szCs w:val="24"/>
      <w:lang w:eastAsia="es-ES"/>
    </w:rPr>
  </w:style>
  <w:style w:type="character" w:customStyle="1" w:styleId="TextoindependienteCar1">
    <w:name w:val="Texto independiente Car1"/>
    <w:basedOn w:val="Fuentedeprrafopredeter"/>
    <w:uiPriority w:val="99"/>
    <w:semiHidden/>
    <w:rsid w:val="00455C79"/>
  </w:style>
  <w:style w:type="paragraph" w:styleId="Textodeglobo">
    <w:name w:val="Balloon Text"/>
    <w:basedOn w:val="Normal"/>
    <w:link w:val="TextodegloboCar"/>
    <w:uiPriority w:val="99"/>
    <w:semiHidden/>
    <w:unhideWhenUsed/>
    <w:rsid w:val="009F3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3E8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473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ic&#243;logo.renovado@gmail.com" TargetMode="External"/><Relationship Id="rId13" Type="http://schemas.openxmlformats.org/officeDocument/2006/relationships/hyperlink" Target="mailto:rsantolaya@hotmail.com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jpeg"/><Relationship Id="rId12" Type="http://schemas.openxmlformats.org/officeDocument/2006/relationships/hyperlink" Target="mailto:jhisch1956@gmail.com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jhisch1956@gmail.com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specci&#243;n.sedemmontt@gmail.com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inspeccion.sedemmontt@gmail.com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condominioaltomacul@gmail.com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rvenegas@ilia.cl" TargetMode="External"/><Relationship Id="rId14" Type="http://schemas.openxmlformats.org/officeDocument/2006/relationships/hyperlink" Target="mailto:condominioaltomacul@gmail.com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5</Pages>
  <Words>672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Bernardita</dc:creator>
  <cp:keywords/>
  <dc:description/>
  <cp:lastModifiedBy>HP630</cp:lastModifiedBy>
  <cp:revision>53</cp:revision>
  <dcterms:created xsi:type="dcterms:W3CDTF">2014-04-03T11:28:00Z</dcterms:created>
  <dcterms:modified xsi:type="dcterms:W3CDTF">2021-02-12T15:49:00Z</dcterms:modified>
</cp:coreProperties>
</file>