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26" w:rsidRDefault="00AF2EFF" w:rsidP="004D1326">
      <w:pPr>
        <w:pStyle w:val="Ttulo"/>
        <w:rPr>
          <w:rFonts w:ascii="Tahoma" w:hAnsi="Tahoma" w:cs="Tahoma"/>
          <w:sz w:val="48"/>
          <w:szCs w:val="48"/>
        </w:rPr>
      </w:pPr>
      <w:r>
        <w:rPr>
          <w:rFonts w:ascii="Tahoma" w:hAnsi="Tahoma" w:cs="Tahoma"/>
          <w:noProof/>
          <w:sz w:val="48"/>
          <w:szCs w:val="48"/>
          <w:lang w:val="es-CL" w:eastAsia="es-CL"/>
        </w:rPr>
        <w:drawing>
          <wp:inline distT="0" distB="0" distL="0" distR="0">
            <wp:extent cx="1914525" cy="2324100"/>
            <wp:effectExtent l="19050" t="0" r="9525" b="0"/>
            <wp:docPr id="1" name="Imagen 1" descr="C:\Users\FernandoEsteban\Desktop\Trezal Ltda Zona Sur\Fotos Rene Galvez\René Gálve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Esteban\Desktop\Trezal Ltda Zona Sur\Fotos Rene Galvez\René Gálvez 3.jpg"/>
                    <pic:cNvPicPr>
                      <a:picLocks noChangeAspect="1" noChangeArrowheads="1"/>
                    </pic:cNvPicPr>
                  </pic:nvPicPr>
                  <pic:blipFill>
                    <a:blip r:embed="rId6" cstate="print"/>
                    <a:srcRect/>
                    <a:stretch>
                      <a:fillRect/>
                    </a:stretch>
                  </pic:blipFill>
                  <pic:spPr bwMode="auto">
                    <a:xfrm>
                      <a:off x="0" y="0"/>
                      <a:ext cx="1914525" cy="2324100"/>
                    </a:xfrm>
                    <a:prstGeom prst="rect">
                      <a:avLst/>
                    </a:prstGeom>
                    <a:noFill/>
                    <a:ln w="9525">
                      <a:noFill/>
                      <a:miter lim="800000"/>
                      <a:headEnd/>
                      <a:tailEnd/>
                    </a:ln>
                  </pic:spPr>
                </pic:pic>
              </a:graphicData>
            </a:graphic>
          </wp:inline>
        </w:drawing>
      </w:r>
    </w:p>
    <w:p w:rsidR="00A876A3" w:rsidRDefault="009F6733" w:rsidP="004D1326">
      <w:pPr>
        <w:pStyle w:val="Ttulo"/>
        <w:rPr>
          <w:rFonts w:ascii="Tahoma" w:hAnsi="Tahoma" w:cs="Tahoma"/>
          <w:sz w:val="48"/>
          <w:szCs w:val="48"/>
        </w:rPr>
      </w:pPr>
      <w:r>
        <w:rPr>
          <w:rFonts w:ascii="Tahoma" w:hAnsi="Tahoma" w:cs="Tahoma"/>
          <w:sz w:val="48"/>
          <w:szCs w:val="48"/>
        </w:rPr>
        <w:t xml:space="preserve">RENÉ </w:t>
      </w:r>
      <w:r w:rsidR="008E1FA6">
        <w:rPr>
          <w:rFonts w:ascii="Tahoma" w:hAnsi="Tahoma" w:cs="Tahoma"/>
          <w:sz w:val="48"/>
          <w:szCs w:val="48"/>
        </w:rPr>
        <w:t xml:space="preserve">G. </w:t>
      </w:r>
      <w:r>
        <w:rPr>
          <w:rFonts w:ascii="Tahoma" w:hAnsi="Tahoma" w:cs="Tahoma"/>
          <w:sz w:val="48"/>
          <w:szCs w:val="48"/>
        </w:rPr>
        <w:t>GÁ</w:t>
      </w:r>
      <w:r w:rsidR="00C11BFC">
        <w:rPr>
          <w:rFonts w:ascii="Tahoma" w:hAnsi="Tahoma" w:cs="Tahoma"/>
          <w:sz w:val="48"/>
          <w:szCs w:val="48"/>
        </w:rPr>
        <w:t>LVEZ QUEZADA</w:t>
      </w:r>
    </w:p>
    <w:p w:rsidR="006D1929" w:rsidRPr="006D1929" w:rsidRDefault="006D1929">
      <w:pPr>
        <w:pStyle w:val="Ttulo"/>
        <w:rPr>
          <w:rFonts w:ascii="Tahoma" w:hAnsi="Tahoma" w:cs="Tahoma"/>
          <w:sz w:val="24"/>
          <w:szCs w:val="24"/>
        </w:rPr>
      </w:pPr>
      <w:r>
        <w:rPr>
          <w:rFonts w:ascii="Tahoma" w:hAnsi="Tahoma" w:cs="Tahoma"/>
          <w:sz w:val="24"/>
          <w:szCs w:val="24"/>
        </w:rPr>
        <w:t>RUT 10.733.778-4</w:t>
      </w:r>
      <w:r w:rsidR="009E2425">
        <w:rPr>
          <w:rFonts w:ascii="Tahoma" w:hAnsi="Tahoma" w:cs="Tahoma"/>
          <w:sz w:val="24"/>
          <w:szCs w:val="24"/>
        </w:rPr>
        <w:t>, Fecha Nacimiento 13 de Agosto de 1968</w:t>
      </w:r>
    </w:p>
    <w:p w:rsidR="00AE2167" w:rsidRPr="00C11BFC" w:rsidRDefault="00C11BFC">
      <w:pPr>
        <w:pStyle w:val="Ttulo"/>
        <w:rPr>
          <w:rFonts w:ascii="Tahoma" w:hAnsi="Tahoma" w:cs="Tahoma"/>
          <w:b w:val="0"/>
          <w:sz w:val="24"/>
          <w:szCs w:val="24"/>
        </w:rPr>
      </w:pPr>
      <w:r>
        <w:rPr>
          <w:rFonts w:ascii="Tahoma" w:hAnsi="Tahoma" w:cs="Tahoma"/>
          <w:sz w:val="24"/>
          <w:szCs w:val="24"/>
        </w:rPr>
        <w:t xml:space="preserve">Calle Estados Unidos N° 58, Los Ángeles </w:t>
      </w:r>
    </w:p>
    <w:p w:rsidR="00AE2167" w:rsidRPr="008E1FA6" w:rsidRDefault="00E7369F" w:rsidP="00AE2167">
      <w:pPr>
        <w:jc w:val="center"/>
        <w:rPr>
          <w:rFonts w:ascii="Tahoma" w:hAnsi="Tahoma" w:cs="Tahoma"/>
          <w:b/>
          <w:sz w:val="24"/>
        </w:rPr>
      </w:pPr>
      <w:r>
        <w:rPr>
          <w:rFonts w:ascii="Tahoma" w:hAnsi="Tahoma" w:cs="Tahoma"/>
          <w:b/>
          <w:sz w:val="24"/>
        </w:rPr>
        <w:t>+569 73105982</w:t>
      </w:r>
    </w:p>
    <w:p w:rsidR="00AF78D3" w:rsidRDefault="00C940C6" w:rsidP="00AE2167">
      <w:pPr>
        <w:jc w:val="center"/>
        <w:rPr>
          <w:rFonts w:ascii="Tahoma" w:hAnsi="Tahoma" w:cs="Tahoma"/>
          <w:sz w:val="24"/>
        </w:rPr>
      </w:pPr>
      <w:hyperlink r:id="rId7" w:history="1">
        <w:r w:rsidR="00033600" w:rsidRPr="003B4A90">
          <w:rPr>
            <w:rStyle w:val="Hipervnculo"/>
            <w:rFonts w:ascii="Tahoma" w:hAnsi="Tahoma" w:cs="Tahoma"/>
            <w:sz w:val="24"/>
          </w:rPr>
          <w:t>rgalvez@post.com</w:t>
        </w:r>
      </w:hyperlink>
    </w:p>
    <w:p w:rsidR="00033600" w:rsidRPr="000C7383" w:rsidRDefault="00033600" w:rsidP="00AE2167">
      <w:pPr>
        <w:jc w:val="center"/>
        <w:rPr>
          <w:rFonts w:ascii="Tahoma" w:hAnsi="Tahoma" w:cs="Tahoma"/>
          <w:sz w:val="24"/>
        </w:rPr>
      </w:pPr>
    </w:p>
    <w:p w:rsidR="00AF78D3" w:rsidRPr="009A3E6A" w:rsidRDefault="00AF78D3" w:rsidP="00AE2167">
      <w:pPr>
        <w:pBdr>
          <w:bottom w:val="single" w:sz="12" w:space="1" w:color="auto"/>
        </w:pBdr>
        <w:jc w:val="center"/>
        <w:rPr>
          <w:rFonts w:ascii="Tahoma" w:hAnsi="Tahoma" w:cs="Tahoma"/>
          <w:sz w:val="24"/>
        </w:rPr>
      </w:pPr>
    </w:p>
    <w:p w:rsidR="00AF78D3" w:rsidRPr="009A3E6A" w:rsidRDefault="00AF78D3" w:rsidP="00073C1D">
      <w:pPr>
        <w:jc w:val="both"/>
        <w:rPr>
          <w:rFonts w:ascii="Tahoma" w:hAnsi="Tahoma" w:cs="Tahoma"/>
          <w:sz w:val="24"/>
        </w:rPr>
      </w:pPr>
    </w:p>
    <w:p w:rsidR="00BA6B61" w:rsidRPr="009A3E6A" w:rsidRDefault="00073C1D" w:rsidP="00073C1D">
      <w:pPr>
        <w:pBdr>
          <w:bottom w:val="single" w:sz="12" w:space="1" w:color="auto"/>
        </w:pBdr>
        <w:jc w:val="both"/>
        <w:rPr>
          <w:rFonts w:ascii="Tahoma" w:hAnsi="Tahoma" w:cs="Tahoma"/>
          <w:sz w:val="24"/>
        </w:rPr>
      </w:pPr>
      <w:r w:rsidRPr="00073C1D">
        <w:rPr>
          <w:rFonts w:ascii="Tahoma" w:hAnsi="Tahoma" w:cs="Tahoma"/>
          <w:sz w:val="24"/>
        </w:rPr>
        <w:t>Profesional  de la venta con más de 20 años de experiencia en las áreas, comercialización, representación, logística, distribución, supervisión, jefatura de operaciones comerciales y administra</w:t>
      </w:r>
      <w:r w:rsidR="00266277">
        <w:rPr>
          <w:rFonts w:ascii="Tahoma" w:hAnsi="Tahoma" w:cs="Tahoma"/>
          <w:sz w:val="24"/>
        </w:rPr>
        <w:t xml:space="preserve">tivas, canal de venta </w:t>
      </w:r>
      <w:proofErr w:type="spellStart"/>
      <w:r w:rsidR="002E3DB9">
        <w:rPr>
          <w:rFonts w:ascii="Tahoma" w:hAnsi="Tahoma" w:cs="Tahoma"/>
          <w:sz w:val="24"/>
        </w:rPr>
        <w:t>horeca</w:t>
      </w:r>
      <w:proofErr w:type="spellEnd"/>
      <w:r w:rsidR="002E3DB9">
        <w:rPr>
          <w:rFonts w:ascii="Tahoma" w:hAnsi="Tahoma" w:cs="Tahoma"/>
          <w:sz w:val="24"/>
        </w:rPr>
        <w:t xml:space="preserve">, </w:t>
      </w:r>
      <w:r w:rsidRPr="00073C1D">
        <w:rPr>
          <w:rFonts w:ascii="Tahoma" w:hAnsi="Tahoma" w:cs="Tahoma"/>
          <w:sz w:val="24"/>
        </w:rPr>
        <w:t>mayoris</w:t>
      </w:r>
      <w:r w:rsidR="00266277">
        <w:rPr>
          <w:rFonts w:ascii="Tahoma" w:hAnsi="Tahoma" w:cs="Tahoma"/>
          <w:sz w:val="24"/>
        </w:rPr>
        <w:t>ta, grandes cuentas. C</w:t>
      </w:r>
      <w:r w:rsidRPr="00073C1D">
        <w:rPr>
          <w:rFonts w:ascii="Tahoma" w:hAnsi="Tahoma" w:cs="Tahoma"/>
          <w:sz w:val="24"/>
        </w:rPr>
        <w:t>asado, tres</w:t>
      </w:r>
      <w:r w:rsidR="00050C28">
        <w:rPr>
          <w:rFonts w:ascii="Tahoma" w:hAnsi="Tahoma" w:cs="Tahoma"/>
          <w:sz w:val="24"/>
        </w:rPr>
        <w:t xml:space="preserve"> hijos, soy una persona autónomo</w:t>
      </w:r>
      <w:r w:rsidRPr="00073C1D">
        <w:rPr>
          <w:rFonts w:ascii="Tahoma" w:hAnsi="Tahoma" w:cs="Tahoma"/>
          <w:sz w:val="24"/>
        </w:rPr>
        <w:t xml:space="preserve"> proactivo,  </w:t>
      </w:r>
      <w:r w:rsidR="00266277">
        <w:rPr>
          <w:rFonts w:ascii="Tahoma" w:hAnsi="Tahoma" w:cs="Tahoma"/>
          <w:sz w:val="24"/>
        </w:rPr>
        <w:t>trabajador, creativo</w:t>
      </w:r>
      <w:r w:rsidRPr="00073C1D">
        <w:rPr>
          <w:rFonts w:ascii="Tahoma" w:hAnsi="Tahoma" w:cs="Tahoma"/>
          <w:sz w:val="24"/>
        </w:rPr>
        <w:t>,  dispuesto y capaz  de asumir cualquier re</w:t>
      </w:r>
      <w:r w:rsidR="002E3DB9">
        <w:rPr>
          <w:rFonts w:ascii="Tahoma" w:hAnsi="Tahoma" w:cs="Tahoma"/>
          <w:sz w:val="24"/>
        </w:rPr>
        <w:t>to relacionado a mis competencias</w:t>
      </w:r>
      <w:r w:rsidRPr="00073C1D">
        <w:rPr>
          <w:rFonts w:ascii="Tahoma" w:hAnsi="Tahoma" w:cs="Tahoma"/>
          <w:sz w:val="24"/>
        </w:rPr>
        <w:t xml:space="preserve"> laborales</w:t>
      </w:r>
      <w:r w:rsidR="00266277">
        <w:rPr>
          <w:rFonts w:ascii="Tahoma" w:hAnsi="Tahoma" w:cs="Tahoma"/>
          <w:sz w:val="24"/>
        </w:rPr>
        <w:t xml:space="preserve"> en venta de cualquier artículo o producto</w:t>
      </w:r>
      <w:r w:rsidRPr="00073C1D">
        <w:rPr>
          <w:rFonts w:ascii="Tahoma" w:hAnsi="Tahoma" w:cs="Tahoma"/>
          <w:sz w:val="24"/>
        </w:rPr>
        <w:t xml:space="preserve"> dentro o fuera de la Ciudad de Los Ángeles,  considero siempre en los desafíos laborales que emprendo, proyección y desarrol</w:t>
      </w:r>
      <w:r w:rsidR="002E3DB9">
        <w:rPr>
          <w:rFonts w:ascii="Tahoma" w:hAnsi="Tahoma" w:cs="Tahoma"/>
          <w:sz w:val="24"/>
        </w:rPr>
        <w:t>lo</w:t>
      </w:r>
      <w:r w:rsidR="00B83D35">
        <w:rPr>
          <w:rFonts w:ascii="Tahoma" w:hAnsi="Tahoma" w:cs="Tahoma"/>
          <w:sz w:val="24"/>
        </w:rPr>
        <w:t>,  el propósito</w:t>
      </w:r>
      <w:r w:rsidRPr="00073C1D">
        <w:rPr>
          <w:rFonts w:ascii="Tahoma" w:hAnsi="Tahoma" w:cs="Tahoma"/>
          <w:sz w:val="24"/>
        </w:rPr>
        <w:t xml:space="preserve"> consagrar logros y resultados en las tareas encomendadas.</w:t>
      </w:r>
    </w:p>
    <w:p w:rsidR="00BA6B61" w:rsidRPr="009A3E6A" w:rsidRDefault="00BA6B61" w:rsidP="00BA6B61">
      <w:pPr>
        <w:pStyle w:val="Ttulo"/>
        <w:rPr>
          <w:rFonts w:ascii="Tahoma" w:hAnsi="Tahoma" w:cs="Tahoma"/>
          <w:sz w:val="24"/>
          <w:szCs w:val="24"/>
        </w:rPr>
      </w:pPr>
    </w:p>
    <w:p w:rsidR="00CF7B5D" w:rsidRDefault="00CF7B5D" w:rsidP="00CF7B5D">
      <w:pPr>
        <w:pStyle w:val="Ttulo3"/>
        <w:jc w:val="center"/>
        <w:rPr>
          <w:rFonts w:ascii="Tahoma" w:hAnsi="Tahoma" w:cs="Tahoma"/>
          <w:sz w:val="32"/>
          <w:szCs w:val="32"/>
          <w:u w:val="none"/>
        </w:rPr>
      </w:pPr>
      <w:r w:rsidRPr="00A812AF">
        <w:rPr>
          <w:rFonts w:ascii="Tahoma" w:hAnsi="Tahoma" w:cs="Tahoma"/>
          <w:sz w:val="40"/>
          <w:szCs w:val="40"/>
          <w:u w:val="none"/>
        </w:rPr>
        <w:t>E</w:t>
      </w:r>
      <w:r w:rsidR="00351325">
        <w:rPr>
          <w:rFonts w:ascii="Tahoma" w:hAnsi="Tahoma" w:cs="Tahoma"/>
          <w:sz w:val="32"/>
          <w:szCs w:val="32"/>
          <w:u w:val="none"/>
        </w:rPr>
        <w:t xml:space="preserve">XPERIENCIA    </w:t>
      </w:r>
      <w:r w:rsidR="00351325" w:rsidRPr="00351325">
        <w:rPr>
          <w:rFonts w:ascii="Tahoma" w:hAnsi="Tahoma" w:cs="Tahoma"/>
          <w:sz w:val="40"/>
          <w:szCs w:val="40"/>
          <w:u w:val="none"/>
        </w:rPr>
        <w:t>P</w:t>
      </w:r>
      <w:r w:rsidRPr="00A812AF">
        <w:rPr>
          <w:rFonts w:ascii="Tahoma" w:hAnsi="Tahoma" w:cs="Tahoma"/>
          <w:sz w:val="32"/>
          <w:szCs w:val="32"/>
          <w:u w:val="none"/>
        </w:rPr>
        <w:t>ROFESIONAL</w:t>
      </w:r>
      <w:r w:rsidR="00351325">
        <w:rPr>
          <w:rFonts w:ascii="Tahoma" w:hAnsi="Tahoma" w:cs="Tahoma"/>
          <w:sz w:val="32"/>
          <w:szCs w:val="32"/>
          <w:u w:val="none"/>
        </w:rPr>
        <w:t xml:space="preserve"> </w:t>
      </w:r>
    </w:p>
    <w:p w:rsidR="002067C6" w:rsidRPr="002067C6" w:rsidRDefault="002067C6" w:rsidP="002067C6"/>
    <w:p w:rsidR="002067C6" w:rsidRPr="000C378D" w:rsidRDefault="00B83D35" w:rsidP="002067C6">
      <w:pPr>
        <w:pStyle w:val="Sinespaciado"/>
        <w:jc w:val="both"/>
        <w:rPr>
          <w:rFonts w:ascii="Tahoma" w:hAnsi="Tahoma" w:cs="Tahoma"/>
          <w:sz w:val="24"/>
          <w:szCs w:val="24"/>
          <w:lang w:val="es-ES"/>
        </w:rPr>
      </w:pPr>
      <w:r>
        <w:rPr>
          <w:rFonts w:ascii="Tahoma" w:hAnsi="Tahoma" w:cs="Tahoma"/>
          <w:color w:val="222222"/>
          <w:sz w:val="24"/>
          <w:szCs w:val="24"/>
          <w:lang w:val="es-ES"/>
        </w:rPr>
        <w:t>11.2017 – 10-2018</w:t>
      </w:r>
      <w:r w:rsidR="002067C6" w:rsidRPr="000C378D">
        <w:rPr>
          <w:rFonts w:ascii="Tahoma" w:hAnsi="Tahoma" w:cs="Tahoma"/>
          <w:color w:val="222222"/>
          <w:sz w:val="24"/>
          <w:szCs w:val="24"/>
          <w:lang w:val="es-ES"/>
        </w:rPr>
        <w:t xml:space="preserve"> | </w:t>
      </w:r>
      <w:r w:rsidR="002067C6">
        <w:rPr>
          <w:rFonts w:ascii="Tahoma" w:hAnsi="Tahoma" w:cs="Tahoma"/>
          <w:b/>
          <w:color w:val="222222"/>
          <w:sz w:val="24"/>
          <w:szCs w:val="24"/>
          <w:lang w:val="es-ES"/>
        </w:rPr>
        <w:t>Actividad Independiente</w:t>
      </w:r>
      <w:r w:rsidR="00B057AE">
        <w:rPr>
          <w:rFonts w:ascii="Tahoma" w:hAnsi="Tahoma" w:cs="Tahoma"/>
          <w:b/>
          <w:color w:val="222222"/>
          <w:sz w:val="24"/>
          <w:szCs w:val="24"/>
          <w:lang w:val="es-ES"/>
        </w:rPr>
        <w:t>,</w:t>
      </w:r>
      <w:r w:rsidR="00266277">
        <w:rPr>
          <w:rFonts w:ascii="Tahoma" w:hAnsi="Tahoma" w:cs="Tahoma"/>
          <w:b/>
          <w:color w:val="222222"/>
          <w:sz w:val="24"/>
          <w:szCs w:val="24"/>
          <w:lang w:val="es-ES"/>
        </w:rPr>
        <w:t xml:space="preserve"> </w:t>
      </w:r>
      <w:r w:rsidR="002067C6">
        <w:rPr>
          <w:rFonts w:ascii="Tahoma" w:hAnsi="Tahoma" w:cs="Tahoma"/>
          <w:b/>
          <w:color w:val="222222"/>
          <w:sz w:val="24"/>
          <w:szCs w:val="24"/>
          <w:lang w:val="es-ES"/>
        </w:rPr>
        <w:t xml:space="preserve"> </w:t>
      </w:r>
      <w:r w:rsidR="002067C6" w:rsidRPr="000C378D">
        <w:rPr>
          <w:rFonts w:ascii="Tahoma" w:hAnsi="Tahoma" w:cs="Tahoma"/>
          <w:color w:val="222222"/>
          <w:sz w:val="24"/>
          <w:szCs w:val="24"/>
          <w:lang w:val="es-ES"/>
        </w:rPr>
        <w:t xml:space="preserve"> </w:t>
      </w:r>
      <w:r w:rsidR="00266277">
        <w:rPr>
          <w:rFonts w:ascii="Tahoma" w:hAnsi="Tahoma" w:cs="Tahoma"/>
          <w:color w:val="222222"/>
          <w:sz w:val="24"/>
          <w:szCs w:val="24"/>
          <w:lang w:val="es-ES"/>
        </w:rPr>
        <w:t xml:space="preserve">Compra y </w:t>
      </w:r>
      <w:r w:rsidR="002067C6">
        <w:rPr>
          <w:rFonts w:ascii="Tahoma" w:hAnsi="Tahoma" w:cs="Tahoma"/>
          <w:color w:val="222222"/>
          <w:sz w:val="24"/>
          <w:szCs w:val="24"/>
          <w:lang w:val="es-ES"/>
        </w:rPr>
        <w:t>Venta de Alimento</w:t>
      </w:r>
      <w:r w:rsidR="00EB0C57">
        <w:rPr>
          <w:rFonts w:ascii="Tahoma" w:hAnsi="Tahoma" w:cs="Tahoma"/>
          <w:color w:val="222222"/>
          <w:sz w:val="24"/>
          <w:szCs w:val="24"/>
          <w:lang w:val="es-ES"/>
        </w:rPr>
        <w:t>s canal gastronómico</w:t>
      </w:r>
      <w:r w:rsidR="002067C6">
        <w:rPr>
          <w:rFonts w:ascii="Tahoma" w:hAnsi="Tahoma" w:cs="Tahoma"/>
          <w:color w:val="222222"/>
          <w:sz w:val="24"/>
          <w:szCs w:val="24"/>
          <w:lang w:val="es-ES"/>
        </w:rPr>
        <w:t xml:space="preserve">, para  </w:t>
      </w:r>
      <w:r w:rsidR="002067C6" w:rsidRPr="000C378D">
        <w:rPr>
          <w:rFonts w:ascii="Tahoma" w:hAnsi="Tahoma" w:cs="Tahoma"/>
          <w:color w:val="222222"/>
          <w:sz w:val="24"/>
          <w:szCs w:val="24"/>
          <w:lang w:val="es-ES"/>
        </w:rPr>
        <w:t xml:space="preserve"> </w:t>
      </w:r>
      <w:r w:rsidR="00266277">
        <w:rPr>
          <w:rFonts w:ascii="Tahoma" w:hAnsi="Tahoma" w:cs="Tahoma"/>
          <w:color w:val="222222"/>
          <w:sz w:val="24"/>
          <w:szCs w:val="24"/>
          <w:lang w:val="es-ES"/>
        </w:rPr>
        <w:t xml:space="preserve">Los Ángeles, </w:t>
      </w:r>
    </w:p>
    <w:p w:rsidR="00110692" w:rsidRPr="00110692" w:rsidRDefault="00110692" w:rsidP="00110692">
      <w:pPr>
        <w:rPr>
          <w:sz w:val="24"/>
          <w:szCs w:val="24"/>
        </w:rPr>
      </w:pPr>
    </w:p>
    <w:p w:rsidR="00110692" w:rsidRPr="00110692" w:rsidRDefault="00110692" w:rsidP="00110692">
      <w:pPr>
        <w:jc w:val="both"/>
        <w:rPr>
          <w:sz w:val="24"/>
          <w:szCs w:val="24"/>
        </w:rPr>
      </w:pPr>
    </w:p>
    <w:p w:rsidR="00CF7B5D" w:rsidRPr="00110692" w:rsidRDefault="00CF7B5D" w:rsidP="00110692">
      <w:pPr>
        <w:ind w:left="66"/>
        <w:jc w:val="both"/>
        <w:rPr>
          <w:rFonts w:ascii="Tahoma" w:hAnsi="Tahoma" w:cs="Tahoma"/>
          <w:sz w:val="24"/>
          <w:szCs w:val="24"/>
        </w:rPr>
      </w:pPr>
    </w:p>
    <w:p w:rsidR="00D306BF" w:rsidRPr="008A2831" w:rsidRDefault="00D306BF" w:rsidP="004D4A5E">
      <w:pPr>
        <w:ind w:left="66"/>
        <w:jc w:val="both"/>
        <w:rPr>
          <w:rFonts w:ascii="Tahoma" w:hAnsi="Tahoma" w:cs="Tahoma"/>
          <w:sz w:val="24"/>
          <w:szCs w:val="24"/>
        </w:rPr>
      </w:pPr>
      <w:r>
        <w:rPr>
          <w:rFonts w:ascii="Tahoma" w:hAnsi="Tahoma" w:cs="Tahoma"/>
          <w:sz w:val="24"/>
          <w:szCs w:val="24"/>
        </w:rPr>
        <w:t>06.2013</w:t>
      </w:r>
      <w:r w:rsidR="00F505DC" w:rsidRPr="00110692">
        <w:rPr>
          <w:rFonts w:ascii="Tahoma" w:hAnsi="Tahoma" w:cs="Tahoma"/>
          <w:sz w:val="24"/>
          <w:szCs w:val="24"/>
        </w:rPr>
        <w:t xml:space="preserve"> </w:t>
      </w:r>
      <w:r w:rsidR="002067C6">
        <w:rPr>
          <w:rFonts w:ascii="Tahoma" w:hAnsi="Tahoma" w:cs="Tahoma"/>
          <w:sz w:val="24"/>
          <w:szCs w:val="24"/>
        </w:rPr>
        <w:t>– 10.2017</w:t>
      </w:r>
      <w:r w:rsidR="001E756D">
        <w:rPr>
          <w:rFonts w:ascii="Tahoma" w:hAnsi="Tahoma" w:cs="Tahoma"/>
          <w:sz w:val="24"/>
          <w:szCs w:val="24"/>
        </w:rPr>
        <w:t xml:space="preserve"> </w:t>
      </w:r>
      <w:r w:rsidR="00F505DC" w:rsidRPr="00110692">
        <w:rPr>
          <w:rFonts w:ascii="Tahoma" w:hAnsi="Tahoma" w:cs="Tahoma"/>
          <w:sz w:val="24"/>
          <w:szCs w:val="24"/>
        </w:rPr>
        <w:t xml:space="preserve">| </w:t>
      </w:r>
      <w:r w:rsidR="00F505DC" w:rsidRPr="00110692">
        <w:rPr>
          <w:rFonts w:ascii="Tahoma" w:hAnsi="Tahoma" w:cs="Tahoma"/>
          <w:b/>
          <w:sz w:val="24"/>
          <w:szCs w:val="24"/>
        </w:rPr>
        <w:t xml:space="preserve">Sociedad </w:t>
      </w:r>
      <w:r w:rsidR="00322F69">
        <w:rPr>
          <w:rFonts w:ascii="Tahoma" w:hAnsi="Tahoma" w:cs="Tahoma"/>
          <w:b/>
          <w:sz w:val="24"/>
          <w:szCs w:val="24"/>
        </w:rPr>
        <w:t xml:space="preserve">Industrial y </w:t>
      </w:r>
      <w:r w:rsidR="00F505DC" w:rsidRPr="00110692">
        <w:rPr>
          <w:rFonts w:ascii="Tahoma" w:hAnsi="Tahoma" w:cs="Tahoma"/>
          <w:b/>
          <w:sz w:val="24"/>
          <w:szCs w:val="24"/>
        </w:rPr>
        <w:t>Comercial</w:t>
      </w:r>
      <w:r>
        <w:rPr>
          <w:rFonts w:ascii="Tahoma" w:hAnsi="Tahoma" w:cs="Tahoma"/>
          <w:b/>
          <w:sz w:val="24"/>
          <w:szCs w:val="24"/>
        </w:rPr>
        <w:t xml:space="preserve"> </w:t>
      </w:r>
      <w:proofErr w:type="spellStart"/>
      <w:r>
        <w:rPr>
          <w:rFonts w:ascii="Tahoma" w:hAnsi="Tahoma" w:cs="Tahoma"/>
          <w:b/>
          <w:sz w:val="24"/>
          <w:szCs w:val="24"/>
        </w:rPr>
        <w:t>Trezal</w:t>
      </w:r>
      <w:proofErr w:type="spellEnd"/>
      <w:r w:rsidR="00534F30">
        <w:rPr>
          <w:rFonts w:ascii="Tahoma" w:hAnsi="Tahoma" w:cs="Tahoma"/>
          <w:b/>
          <w:sz w:val="24"/>
          <w:szCs w:val="24"/>
        </w:rPr>
        <w:t xml:space="preserve"> S.A</w:t>
      </w:r>
      <w:r w:rsidR="00F505DC" w:rsidRPr="000C378D">
        <w:rPr>
          <w:rFonts w:ascii="Tahoma" w:hAnsi="Tahoma" w:cs="Tahoma"/>
          <w:b/>
          <w:sz w:val="24"/>
          <w:szCs w:val="24"/>
        </w:rPr>
        <w:t>.</w:t>
      </w:r>
      <w:r w:rsidR="00F505DC" w:rsidRPr="000C378D">
        <w:rPr>
          <w:rFonts w:ascii="Tahoma" w:hAnsi="Tahoma" w:cs="Tahoma"/>
          <w:sz w:val="24"/>
          <w:szCs w:val="24"/>
        </w:rPr>
        <w:t xml:space="preserve">, </w:t>
      </w:r>
      <w:r w:rsidRPr="003B47EF">
        <w:rPr>
          <w:rFonts w:ascii="Tahoma" w:hAnsi="Tahoma" w:cs="Tahoma"/>
          <w:color w:val="1F497D" w:themeColor="text2"/>
          <w:sz w:val="24"/>
          <w:szCs w:val="24"/>
        </w:rPr>
        <w:t>www.trezal.com</w:t>
      </w:r>
      <w:r w:rsidR="00830A79">
        <w:rPr>
          <w:rFonts w:ascii="Tahoma" w:hAnsi="Tahoma" w:cs="Tahoma"/>
          <w:sz w:val="24"/>
          <w:szCs w:val="24"/>
        </w:rPr>
        <w:t xml:space="preserve">, </w:t>
      </w:r>
      <w:r w:rsidR="009E39D6">
        <w:rPr>
          <w:rFonts w:ascii="Tahoma" w:hAnsi="Tahoma" w:cs="Tahoma"/>
          <w:sz w:val="24"/>
          <w:szCs w:val="24"/>
        </w:rPr>
        <w:t>compañía dedicada a la importación</w:t>
      </w:r>
      <w:r w:rsidR="00322F69">
        <w:rPr>
          <w:rFonts w:ascii="Tahoma" w:hAnsi="Tahoma" w:cs="Tahoma"/>
          <w:sz w:val="24"/>
          <w:szCs w:val="24"/>
        </w:rPr>
        <w:t>, elaboración</w:t>
      </w:r>
      <w:r w:rsidR="009E39D6">
        <w:rPr>
          <w:rFonts w:ascii="Tahoma" w:hAnsi="Tahoma" w:cs="Tahoma"/>
          <w:sz w:val="24"/>
          <w:szCs w:val="24"/>
        </w:rPr>
        <w:t xml:space="preserve"> y comercialización de Ovoproductos</w:t>
      </w:r>
      <w:r w:rsidR="00322F69">
        <w:rPr>
          <w:rFonts w:ascii="Tahoma" w:hAnsi="Tahoma" w:cs="Tahoma"/>
          <w:sz w:val="24"/>
          <w:szCs w:val="24"/>
        </w:rPr>
        <w:t xml:space="preserve"> y materias primas</w:t>
      </w:r>
      <w:r w:rsidR="004D4A5E">
        <w:rPr>
          <w:rFonts w:ascii="Tahoma" w:hAnsi="Tahoma" w:cs="Tahoma"/>
          <w:sz w:val="24"/>
          <w:szCs w:val="24"/>
        </w:rPr>
        <w:t xml:space="preserve"> derivados del huevo</w:t>
      </w:r>
      <w:r w:rsidR="009E39D6">
        <w:rPr>
          <w:rFonts w:ascii="Tahoma" w:hAnsi="Tahoma" w:cs="Tahoma"/>
          <w:sz w:val="24"/>
          <w:szCs w:val="24"/>
        </w:rPr>
        <w:t>, para la industria alimenticia</w:t>
      </w:r>
      <w:r w:rsidR="007A720F">
        <w:rPr>
          <w:rFonts w:ascii="Tahoma" w:hAnsi="Tahoma" w:cs="Tahoma"/>
          <w:sz w:val="24"/>
          <w:szCs w:val="24"/>
        </w:rPr>
        <w:t xml:space="preserve"> y pastelera</w:t>
      </w:r>
      <w:r w:rsidR="006026BF">
        <w:rPr>
          <w:rFonts w:ascii="Tahoma" w:hAnsi="Tahoma" w:cs="Tahoma"/>
          <w:sz w:val="24"/>
          <w:szCs w:val="24"/>
        </w:rPr>
        <w:t>, se desempeñó</w:t>
      </w:r>
      <w:r w:rsidR="009E39D6">
        <w:rPr>
          <w:rFonts w:ascii="Tahoma" w:hAnsi="Tahoma" w:cs="Tahoma"/>
          <w:sz w:val="24"/>
          <w:szCs w:val="24"/>
        </w:rPr>
        <w:t xml:space="preserve"> en el cargo </w:t>
      </w:r>
      <w:r w:rsidR="006A71AA">
        <w:rPr>
          <w:rFonts w:ascii="Tahoma" w:hAnsi="Tahoma" w:cs="Tahoma"/>
          <w:sz w:val="24"/>
          <w:szCs w:val="24"/>
        </w:rPr>
        <w:t xml:space="preserve"> </w:t>
      </w:r>
      <w:r>
        <w:rPr>
          <w:rFonts w:ascii="Tahoma" w:hAnsi="Tahoma" w:cs="Tahoma"/>
          <w:sz w:val="24"/>
          <w:szCs w:val="24"/>
        </w:rPr>
        <w:t xml:space="preserve"> </w:t>
      </w:r>
      <w:r w:rsidRPr="00D306BF">
        <w:rPr>
          <w:rFonts w:ascii="Tahoma" w:hAnsi="Tahoma" w:cs="Tahoma"/>
          <w:b/>
          <w:sz w:val="24"/>
          <w:szCs w:val="24"/>
          <w:u w:val="single"/>
        </w:rPr>
        <w:t>Jefe Venta Regional, Zona Sur</w:t>
      </w:r>
      <w:r w:rsidR="00C015D0">
        <w:rPr>
          <w:rFonts w:ascii="Tahoma" w:hAnsi="Tahoma" w:cs="Tahoma"/>
          <w:sz w:val="24"/>
          <w:szCs w:val="24"/>
        </w:rPr>
        <w:t xml:space="preserve">, </w:t>
      </w:r>
      <w:r w:rsidR="006026BF">
        <w:rPr>
          <w:rFonts w:ascii="Tahoma" w:hAnsi="Tahoma" w:cs="Tahoma"/>
          <w:sz w:val="24"/>
          <w:szCs w:val="24"/>
        </w:rPr>
        <w:t xml:space="preserve"> </w:t>
      </w:r>
      <w:r w:rsidR="002B3614">
        <w:rPr>
          <w:rFonts w:ascii="Tahoma" w:hAnsi="Tahoma" w:cs="Tahoma"/>
          <w:sz w:val="24"/>
          <w:szCs w:val="24"/>
        </w:rPr>
        <w:t xml:space="preserve"> logros </w:t>
      </w:r>
      <w:r w:rsidR="006026BF">
        <w:rPr>
          <w:rFonts w:ascii="Tahoma" w:hAnsi="Tahoma" w:cs="Tahoma"/>
          <w:sz w:val="24"/>
          <w:szCs w:val="24"/>
        </w:rPr>
        <w:t xml:space="preserve"> fueron</w:t>
      </w:r>
      <w:r w:rsidR="00F505DC" w:rsidRPr="000C378D">
        <w:rPr>
          <w:rFonts w:ascii="Tahoma" w:hAnsi="Tahoma" w:cs="Tahoma"/>
          <w:sz w:val="24"/>
          <w:szCs w:val="24"/>
        </w:rPr>
        <w:t xml:space="preserve"> la</w:t>
      </w:r>
      <w:r w:rsidR="00B316B2">
        <w:rPr>
          <w:rFonts w:ascii="Tahoma" w:hAnsi="Tahoma" w:cs="Tahoma"/>
          <w:sz w:val="24"/>
          <w:szCs w:val="24"/>
        </w:rPr>
        <w:t xml:space="preserve"> </w:t>
      </w:r>
      <w:r w:rsidR="007A720F">
        <w:rPr>
          <w:rFonts w:ascii="Tahoma" w:hAnsi="Tahoma" w:cs="Tahoma"/>
          <w:sz w:val="24"/>
          <w:szCs w:val="24"/>
        </w:rPr>
        <w:t xml:space="preserve">creación, </w:t>
      </w:r>
      <w:r w:rsidR="00B316B2">
        <w:rPr>
          <w:rFonts w:ascii="Tahoma" w:hAnsi="Tahoma" w:cs="Tahoma"/>
          <w:sz w:val="24"/>
          <w:szCs w:val="24"/>
        </w:rPr>
        <w:t>formación</w:t>
      </w:r>
      <w:r w:rsidR="004C7F8D">
        <w:rPr>
          <w:rFonts w:ascii="Tahoma" w:hAnsi="Tahoma" w:cs="Tahoma"/>
          <w:sz w:val="24"/>
          <w:szCs w:val="24"/>
        </w:rPr>
        <w:t>, incremento y mantención</w:t>
      </w:r>
      <w:r>
        <w:rPr>
          <w:rFonts w:ascii="Tahoma" w:hAnsi="Tahoma" w:cs="Tahoma"/>
          <w:sz w:val="24"/>
          <w:szCs w:val="24"/>
        </w:rPr>
        <w:t xml:space="preserve"> de la cartera de clientes</w:t>
      </w:r>
      <w:r w:rsidR="007A720F">
        <w:rPr>
          <w:rFonts w:ascii="Tahoma" w:hAnsi="Tahoma" w:cs="Tahoma"/>
          <w:sz w:val="24"/>
          <w:szCs w:val="24"/>
        </w:rPr>
        <w:t xml:space="preserve">, </w:t>
      </w:r>
      <w:r w:rsidR="006A71AA">
        <w:rPr>
          <w:rFonts w:ascii="Tahoma" w:hAnsi="Tahoma" w:cs="Tahoma"/>
          <w:sz w:val="24"/>
          <w:szCs w:val="24"/>
        </w:rPr>
        <w:t xml:space="preserve">grandes cuentas, </w:t>
      </w:r>
      <w:r w:rsidR="00853034">
        <w:rPr>
          <w:rFonts w:ascii="Tahoma" w:hAnsi="Tahoma" w:cs="Tahoma"/>
          <w:sz w:val="24"/>
          <w:szCs w:val="24"/>
        </w:rPr>
        <w:t>planificación</w:t>
      </w:r>
      <w:r w:rsidR="007A720F">
        <w:rPr>
          <w:rFonts w:ascii="Tahoma" w:hAnsi="Tahoma" w:cs="Tahoma"/>
          <w:sz w:val="24"/>
          <w:szCs w:val="24"/>
        </w:rPr>
        <w:t xml:space="preserve"> y</w:t>
      </w:r>
      <w:r w:rsidR="00C2209A">
        <w:rPr>
          <w:rFonts w:ascii="Tahoma" w:hAnsi="Tahoma" w:cs="Tahoma"/>
          <w:sz w:val="24"/>
          <w:szCs w:val="24"/>
        </w:rPr>
        <w:t xml:space="preserve"> </w:t>
      </w:r>
      <w:r w:rsidR="00F505DC" w:rsidRPr="000C378D">
        <w:rPr>
          <w:rFonts w:ascii="Tahoma" w:hAnsi="Tahoma" w:cs="Tahoma"/>
          <w:sz w:val="24"/>
          <w:szCs w:val="24"/>
        </w:rPr>
        <w:t>puesta en marcha</w:t>
      </w:r>
      <w:r w:rsidR="00B316B2">
        <w:rPr>
          <w:rFonts w:ascii="Tahoma" w:hAnsi="Tahoma" w:cs="Tahoma"/>
          <w:sz w:val="24"/>
          <w:szCs w:val="24"/>
        </w:rPr>
        <w:t xml:space="preserve"> de</w:t>
      </w:r>
      <w:r w:rsidR="006A71AA">
        <w:rPr>
          <w:rFonts w:ascii="Tahoma" w:hAnsi="Tahoma" w:cs="Tahoma"/>
          <w:sz w:val="24"/>
          <w:szCs w:val="24"/>
        </w:rPr>
        <w:t xml:space="preserve"> las operaciones comerciales en</w:t>
      </w:r>
      <w:r w:rsidR="006026BF">
        <w:rPr>
          <w:rFonts w:ascii="Tahoma" w:hAnsi="Tahoma" w:cs="Tahoma"/>
          <w:sz w:val="24"/>
          <w:szCs w:val="24"/>
        </w:rPr>
        <w:t xml:space="preserve"> la zona sur</w:t>
      </w:r>
      <w:r w:rsidR="008A2831">
        <w:rPr>
          <w:rFonts w:ascii="Tahoma" w:hAnsi="Tahoma" w:cs="Tahoma"/>
          <w:sz w:val="24"/>
          <w:szCs w:val="24"/>
        </w:rPr>
        <w:t xml:space="preserve">, </w:t>
      </w:r>
      <w:r w:rsidR="009E39D6">
        <w:rPr>
          <w:rFonts w:ascii="Tahoma" w:hAnsi="Tahoma" w:cs="Tahoma"/>
          <w:sz w:val="24"/>
          <w:szCs w:val="24"/>
        </w:rPr>
        <w:t xml:space="preserve"> basado en objet</w:t>
      </w:r>
      <w:r w:rsidR="004C7F8D">
        <w:rPr>
          <w:rFonts w:ascii="Tahoma" w:hAnsi="Tahoma" w:cs="Tahoma"/>
          <w:sz w:val="24"/>
          <w:szCs w:val="24"/>
        </w:rPr>
        <w:t>ivos</w:t>
      </w:r>
      <w:r w:rsidR="007A720F">
        <w:rPr>
          <w:rFonts w:ascii="Tahoma" w:hAnsi="Tahoma" w:cs="Tahoma"/>
          <w:sz w:val="24"/>
          <w:szCs w:val="24"/>
        </w:rPr>
        <w:t xml:space="preserve"> a corto plazo</w:t>
      </w:r>
      <w:r w:rsidR="004C7F8D">
        <w:rPr>
          <w:rFonts w:ascii="Tahoma" w:hAnsi="Tahoma" w:cs="Tahoma"/>
          <w:sz w:val="24"/>
          <w:szCs w:val="24"/>
        </w:rPr>
        <w:t xml:space="preserve">, desarrollo de productos, </w:t>
      </w:r>
      <w:r w:rsidR="009E39D6">
        <w:rPr>
          <w:rFonts w:ascii="Tahoma" w:hAnsi="Tahoma" w:cs="Tahoma"/>
          <w:sz w:val="24"/>
          <w:szCs w:val="24"/>
        </w:rPr>
        <w:t>planes de trabajo</w:t>
      </w:r>
      <w:r w:rsidR="007A720F">
        <w:rPr>
          <w:rFonts w:ascii="Tahoma" w:hAnsi="Tahoma" w:cs="Tahoma"/>
          <w:sz w:val="24"/>
          <w:szCs w:val="24"/>
        </w:rPr>
        <w:t xml:space="preserve">, </w:t>
      </w:r>
      <w:r w:rsidR="00322F69">
        <w:rPr>
          <w:rFonts w:ascii="Tahoma" w:hAnsi="Tahoma" w:cs="Tahoma"/>
          <w:sz w:val="24"/>
          <w:szCs w:val="24"/>
        </w:rPr>
        <w:t>y</w:t>
      </w:r>
      <w:r w:rsidR="006A6DED">
        <w:rPr>
          <w:rFonts w:ascii="Tahoma" w:hAnsi="Tahoma" w:cs="Tahoma"/>
          <w:sz w:val="24"/>
          <w:szCs w:val="24"/>
        </w:rPr>
        <w:t xml:space="preserve"> diseños</w:t>
      </w:r>
      <w:r w:rsidR="00322F69">
        <w:rPr>
          <w:rFonts w:ascii="Tahoma" w:hAnsi="Tahoma" w:cs="Tahoma"/>
          <w:sz w:val="24"/>
          <w:szCs w:val="24"/>
        </w:rPr>
        <w:t xml:space="preserve"> protocolos </w:t>
      </w:r>
      <w:r w:rsidR="00322F69">
        <w:rPr>
          <w:rFonts w:ascii="Tahoma" w:hAnsi="Tahoma" w:cs="Tahoma"/>
          <w:sz w:val="24"/>
          <w:szCs w:val="24"/>
        </w:rPr>
        <w:lastRenderedPageBreak/>
        <w:t>de ventas</w:t>
      </w:r>
      <w:r w:rsidR="007A720F">
        <w:rPr>
          <w:rFonts w:ascii="Tahoma" w:hAnsi="Tahoma" w:cs="Tahoma"/>
          <w:sz w:val="24"/>
          <w:szCs w:val="24"/>
        </w:rPr>
        <w:t xml:space="preserve"> y normalización</w:t>
      </w:r>
      <w:r w:rsidR="003104FB">
        <w:rPr>
          <w:rFonts w:ascii="Tahoma" w:hAnsi="Tahoma" w:cs="Tahoma"/>
          <w:sz w:val="24"/>
          <w:szCs w:val="24"/>
        </w:rPr>
        <w:t xml:space="preserve">, </w:t>
      </w:r>
      <w:r w:rsidR="004D4A5E">
        <w:rPr>
          <w:rFonts w:ascii="Tahoma" w:hAnsi="Tahoma" w:cs="Tahoma"/>
          <w:sz w:val="24"/>
          <w:szCs w:val="24"/>
        </w:rPr>
        <w:t>Planta y</w:t>
      </w:r>
      <w:r w:rsidR="003104FB">
        <w:rPr>
          <w:rFonts w:ascii="Tahoma" w:hAnsi="Tahoma" w:cs="Tahoma"/>
          <w:sz w:val="24"/>
          <w:szCs w:val="24"/>
        </w:rPr>
        <w:t xml:space="preserve"> </w:t>
      </w:r>
      <w:r w:rsidR="00F505DC" w:rsidRPr="000C378D">
        <w:rPr>
          <w:rFonts w:ascii="Tahoma" w:hAnsi="Tahoma" w:cs="Tahoma"/>
          <w:sz w:val="24"/>
          <w:szCs w:val="24"/>
        </w:rPr>
        <w:t xml:space="preserve"> </w:t>
      </w:r>
      <w:r w:rsidR="00C2209A">
        <w:rPr>
          <w:rFonts w:ascii="Tahoma" w:hAnsi="Tahoma" w:cs="Tahoma"/>
          <w:sz w:val="24"/>
          <w:szCs w:val="24"/>
        </w:rPr>
        <w:t>o</w:t>
      </w:r>
      <w:r w:rsidR="00F505DC" w:rsidRPr="000C378D">
        <w:rPr>
          <w:rFonts w:ascii="Tahoma" w:hAnsi="Tahoma" w:cs="Tahoma"/>
          <w:sz w:val="24"/>
          <w:szCs w:val="24"/>
        </w:rPr>
        <w:t>ficina</w:t>
      </w:r>
      <w:r w:rsidR="009E39D6">
        <w:rPr>
          <w:rFonts w:ascii="Tahoma" w:hAnsi="Tahoma" w:cs="Tahoma"/>
          <w:sz w:val="24"/>
          <w:szCs w:val="24"/>
        </w:rPr>
        <w:t>s c</w:t>
      </w:r>
      <w:r w:rsidR="004D4A5E">
        <w:rPr>
          <w:rFonts w:ascii="Tahoma" w:hAnsi="Tahoma" w:cs="Tahoma"/>
          <w:sz w:val="24"/>
          <w:szCs w:val="24"/>
        </w:rPr>
        <w:t xml:space="preserve">entrales, </w:t>
      </w:r>
      <w:r w:rsidR="004D4A5E" w:rsidRPr="004D4A5E">
        <w:rPr>
          <w:rFonts w:ascii="Tahoma" w:hAnsi="Tahoma" w:cs="Tahoma"/>
          <w:sz w:val="24"/>
          <w:szCs w:val="24"/>
        </w:rPr>
        <w:t>José Joaquín Pérez 5882 5884, Quinta Normal, Santiago</w:t>
      </w:r>
      <w:r w:rsidR="004D4A5E">
        <w:rPr>
          <w:rFonts w:ascii="Tahoma" w:hAnsi="Tahoma" w:cs="Tahoma"/>
          <w:sz w:val="24"/>
          <w:szCs w:val="24"/>
        </w:rPr>
        <w:t xml:space="preserve">, </w:t>
      </w:r>
      <w:proofErr w:type="spellStart"/>
      <w:r w:rsidR="004D4A5E" w:rsidRPr="004D4A5E">
        <w:rPr>
          <w:rFonts w:ascii="Tahoma" w:hAnsi="Tahoma" w:cs="Tahoma"/>
          <w:sz w:val="24"/>
          <w:szCs w:val="24"/>
        </w:rPr>
        <w:t>Tél</w:t>
      </w:r>
      <w:proofErr w:type="spellEnd"/>
      <w:r w:rsidR="004D4A5E" w:rsidRPr="004D4A5E">
        <w:rPr>
          <w:rFonts w:ascii="Tahoma" w:hAnsi="Tahoma" w:cs="Tahoma"/>
          <w:sz w:val="24"/>
          <w:szCs w:val="24"/>
        </w:rPr>
        <w:t>.: (56-2) 25022387, 26314141 Fax (56-2) 22329570</w:t>
      </w:r>
      <w:r w:rsidR="004D4A5E">
        <w:rPr>
          <w:rFonts w:ascii="Tahoma" w:hAnsi="Tahoma" w:cs="Tahoma"/>
          <w:sz w:val="24"/>
          <w:szCs w:val="24"/>
        </w:rPr>
        <w:t xml:space="preserve">  </w:t>
      </w:r>
    </w:p>
    <w:p w:rsidR="00D306BF" w:rsidRDefault="00D306BF" w:rsidP="00F505DC">
      <w:pPr>
        <w:pStyle w:val="Sinespaciado"/>
        <w:jc w:val="both"/>
        <w:rPr>
          <w:rFonts w:ascii="Tahoma" w:hAnsi="Tahoma" w:cs="Tahoma"/>
          <w:sz w:val="24"/>
          <w:szCs w:val="24"/>
          <w:lang w:val="es-ES"/>
        </w:rPr>
      </w:pPr>
    </w:p>
    <w:p w:rsidR="00D306BF" w:rsidRDefault="00D306BF" w:rsidP="00F505DC">
      <w:pPr>
        <w:pStyle w:val="Sinespaciado"/>
        <w:jc w:val="both"/>
        <w:rPr>
          <w:rFonts w:ascii="Tahoma" w:hAnsi="Tahoma" w:cs="Tahoma"/>
          <w:sz w:val="24"/>
          <w:szCs w:val="24"/>
          <w:lang w:val="es-ES"/>
        </w:rPr>
      </w:pPr>
    </w:p>
    <w:p w:rsidR="00D306BF" w:rsidRPr="00110692" w:rsidRDefault="00D306BF" w:rsidP="00D306BF">
      <w:pPr>
        <w:jc w:val="both"/>
        <w:rPr>
          <w:sz w:val="24"/>
          <w:szCs w:val="24"/>
        </w:rPr>
      </w:pPr>
      <w:r>
        <w:rPr>
          <w:rFonts w:ascii="Tahoma" w:hAnsi="Tahoma" w:cs="Tahoma"/>
          <w:sz w:val="24"/>
          <w:szCs w:val="24"/>
        </w:rPr>
        <w:t>09.2012</w:t>
      </w:r>
      <w:r w:rsidRPr="00110692">
        <w:rPr>
          <w:rFonts w:ascii="Tahoma" w:hAnsi="Tahoma" w:cs="Tahoma"/>
          <w:sz w:val="24"/>
          <w:szCs w:val="24"/>
        </w:rPr>
        <w:t xml:space="preserve"> </w:t>
      </w:r>
      <w:r>
        <w:rPr>
          <w:rFonts w:ascii="Tahoma" w:hAnsi="Tahoma" w:cs="Tahoma"/>
          <w:sz w:val="24"/>
          <w:szCs w:val="24"/>
        </w:rPr>
        <w:t>– 06.2013</w:t>
      </w:r>
      <w:r w:rsidRPr="00110692">
        <w:rPr>
          <w:rFonts w:ascii="Tahoma" w:hAnsi="Tahoma" w:cs="Tahoma"/>
          <w:sz w:val="24"/>
          <w:szCs w:val="24"/>
        </w:rPr>
        <w:t xml:space="preserve"> | </w:t>
      </w:r>
      <w:r w:rsidRPr="00110692">
        <w:rPr>
          <w:rFonts w:ascii="Tahoma" w:hAnsi="Tahoma" w:cs="Tahoma"/>
          <w:b/>
          <w:sz w:val="24"/>
          <w:szCs w:val="24"/>
        </w:rPr>
        <w:t>S</w:t>
      </w:r>
      <w:r>
        <w:rPr>
          <w:rFonts w:ascii="Tahoma" w:hAnsi="Tahoma" w:cs="Tahoma"/>
          <w:b/>
          <w:sz w:val="24"/>
          <w:szCs w:val="24"/>
        </w:rPr>
        <w:t>DA Chile S.A.</w:t>
      </w:r>
      <w:r>
        <w:rPr>
          <w:rFonts w:ascii="Tahoma" w:hAnsi="Tahoma" w:cs="Tahoma"/>
          <w:sz w:val="24"/>
          <w:szCs w:val="24"/>
        </w:rPr>
        <w:t xml:space="preserve">, </w:t>
      </w:r>
      <w:hyperlink r:id="rId8" w:history="1">
        <w:r w:rsidRPr="00BC313C">
          <w:rPr>
            <w:rStyle w:val="Hipervnculo"/>
            <w:rFonts w:ascii="Tahoma" w:hAnsi="Tahoma" w:cs="Tahoma"/>
            <w:sz w:val="24"/>
            <w:szCs w:val="24"/>
          </w:rPr>
          <w:t>www.sdachile.cl</w:t>
        </w:r>
      </w:hyperlink>
      <w:r>
        <w:rPr>
          <w:rFonts w:ascii="Tahoma" w:hAnsi="Tahoma" w:cs="Tahoma"/>
          <w:sz w:val="24"/>
          <w:szCs w:val="24"/>
        </w:rPr>
        <w:t xml:space="preserve"> , responsable  de la venta y comercializaci</w:t>
      </w:r>
      <w:r w:rsidR="006026BF">
        <w:rPr>
          <w:rFonts w:ascii="Tahoma" w:hAnsi="Tahoma" w:cs="Tahoma"/>
          <w:sz w:val="24"/>
          <w:szCs w:val="24"/>
        </w:rPr>
        <w:t>ón regional, cargo que desempeñó</w:t>
      </w:r>
      <w:r>
        <w:rPr>
          <w:rFonts w:ascii="Tahoma" w:hAnsi="Tahoma" w:cs="Tahoma"/>
          <w:sz w:val="24"/>
          <w:szCs w:val="24"/>
        </w:rPr>
        <w:t xml:space="preserve"> como </w:t>
      </w:r>
      <w:r w:rsidRPr="008A2831">
        <w:rPr>
          <w:rFonts w:ascii="Tahoma" w:hAnsi="Tahoma" w:cs="Tahoma"/>
          <w:b/>
          <w:sz w:val="24"/>
          <w:szCs w:val="24"/>
          <w:u w:val="single"/>
        </w:rPr>
        <w:t>Representante de Venta Región VIII</w:t>
      </w:r>
      <w:r>
        <w:rPr>
          <w:rFonts w:ascii="Tahoma" w:hAnsi="Tahoma" w:cs="Tahoma"/>
          <w:sz w:val="24"/>
          <w:szCs w:val="24"/>
        </w:rPr>
        <w:t xml:space="preserve">  para los canales, Mayorista, Supermerca</w:t>
      </w:r>
      <w:r w:rsidR="006026BF">
        <w:rPr>
          <w:rFonts w:ascii="Tahoma" w:hAnsi="Tahoma" w:cs="Tahoma"/>
          <w:sz w:val="24"/>
          <w:szCs w:val="24"/>
        </w:rPr>
        <w:t xml:space="preserve">dos, </w:t>
      </w:r>
      <w:r w:rsidR="005908FE">
        <w:rPr>
          <w:rFonts w:ascii="Tahoma" w:hAnsi="Tahoma" w:cs="Tahoma"/>
          <w:sz w:val="24"/>
          <w:szCs w:val="24"/>
        </w:rPr>
        <w:t xml:space="preserve"> Distribuidores regionales y</w:t>
      </w:r>
      <w:r>
        <w:rPr>
          <w:rFonts w:ascii="Tahoma" w:hAnsi="Tahoma" w:cs="Tahoma"/>
          <w:sz w:val="24"/>
          <w:szCs w:val="24"/>
        </w:rPr>
        <w:t xml:space="preserve"> </w:t>
      </w:r>
      <w:proofErr w:type="spellStart"/>
      <w:r>
        <w:rPr>
          <w:rFonts w:ascii="Tahoma" w:hAnsi="Tahoma" w:cs="Tahoma"/>
          <w:sz w:val="24"/>
          <w:szCs w:val="24"/>
        </w:rPr>
        <w:t>Horeca</w:t>
      </w:r>
      <w:proofErr w:type="spellEnd"/>
      <w:r>
        <w:rPr>
          <w:rFonts w:ascii="Tahoma" w:hAnsi="Tahoma" w:cs="Tahoma"/>
          <w:sz w:val="24"/>
          <w:szCs w:val="24"/>
        </w:rPr>
        <w:t>,  cuyos logros fueron la apertura</w:t>
      </w:r>
      <w:r w:rsidR="008A2831">
        <w:rPr>
          <w:rFonts w:ascii="Tahoma" w:hAnsi="Tahoma" w:cs="Tahoma"/>
          <w:sz w:val="24"/>
          <w:szCs w:val="24"/>
        </w:rPr>
        <w:t xml:space="preserve"> y colocación</w:t>
      </w:r>
      <w:r>
        <w:rPr>
          <w:rFonts w:ascii="Tahoma" w:hAnsi="Tahoma" w:cs="Tahoma"/>
          <w:sz w:val="24"/>
          <w:szCs w:val="24"/>
        </w:rPr>
        <w:t xml:space="preserve"> de nueva</w:t>
      </w:r>
      <w:r w:rsidR="006A6DED">
        <w:rPr>
          <w:rFonts w:ascii="Tahoma" w:hAnsi="Tahoma" w:cs="Tahoma"/>
          <w:sz w:val="24"/>
          <w:szCs w:val="24"/>
        </w:rPr>
        <w:t>s cuentas, en la octava región</w:t>
      </w:r>
      <w:r>
        <w:rPr>
          <w:rFonts w:ascii="Tahoma" w:hAnsi="Tahoma" w:cs="Tahoma"/>
          <w:sz w:val="24"/>
          <w:szCs w:val="24"/>
        </w:rPr>
        <w:t xml:space="preserve">,  Gerencia Comercial SDA Chile S.A., Caupolicán 9301 Bodega V-W fono 2 8272000 </w:t>
      </w:r>
      <w:proofErr w:type="spellStart"/>
      <w:r>
        <w:rPr>
          <w:rFonts w:ascii="Tahoma" w:hAnsi="Tahoma" w:cs="Tahoma"/>
          <w:sz w:val="24"/>
          <w:szCs w:val="24"/>
        </w:rPr>
        <w:t>Quilicura</w:t>
      </w:r>
      <w:proofErr w:type="spellEnd"/>
      <w:r>
        <w:rPr>
          <w:rFonts w:ascii="Tahoma" w:hAnsi="Tahoma" w:cs="Tahoma"/>
          <w:sz w:val="24"/>
          <w:szCs w:val="24"/>
        </w:rPr>
        <w:t xml:space="preserve"> Santiago.</w:t>
      </w:r>
    </w:p>
    <w:p w:rsidR="00D306BF" w:rsidRPr="00D306BF" w:rsidRDefault="00D306BF" w:rsidP="00F505DC">
      <w:pPr>
        <w:pStyle w:val="Sinespaciado"/>
        <w:jc w:val="both"/>
        <w:rPr>
          <w:rFonts w:ascii="Tahoma" w:hAnsi="Tahoma" w:cs="Tahoma"/>
          <w:sz w:val="24"/>
          <w:szCs w:val="24"/>
          <w:lang w:val="es-ES_tradnl"/>
        </w:rPr>
      </w:pPr>
    </w:p>
    <w:p w:rsidR="0049603A" w:rsidRPr="00D306BF" w:rsidRDefault="0049603A" w:rsidP="00D306BF">
      <w:pPr>
        <w:jc w:val="both"/>
        <w:rPr>
          <w:rFonts w:ascii="Tahoma" w:hAnsi="Tahoma" w:cs="Tahoma"/>
          <w:sz w:val="24"/>
          <w:szCs w:val="24"/>
          <w:lang w:val="es-ES"/>
        </w:rPr>
      </w:pPr>
    </w:p>
    <w:p w:rsidR="00CF7B5D" w:rsidRPr="000C378D" w:rsidRDefault="00F505DC" w:rsidP="00CF7B5D">
      <w:pPr>
        <w:jc w:val="both"/>
        <w:rPr>
          <w:rFonts w:ascii="Tahoma" w:hAnsi="Tahoma" w:cs="Tahoma"/>
          <w:sz w:val="24"/>
          <w:szCs w:val="24"/>
          <w:lang w:val="es-ES"/>
        </w:rPr>
      </w:pPr>
      <w:r w:rsidRPr="000C378D">
        <w:rPr>
          <w:rFonts w:ascii="Tahoma" w:hAnsi="Tahoma" w:cs="Tahoma"/>
          <w:sz w:val="24"/>
          <w:szCs w:val="24"/>
          <w:lang w:val="es-ES"/>
        </w:rPr>
        <w:t xml:space="preserve">02.2012 – 07.2012 | </w:t>
      </w:r>
      <w:proofErr w:type="spellStart"/>
      <w:r w:rsidRPr="000C378D">
        <w:rPr>
          <w:rFonts w:ascii="Tahoma" w:hAnsi="Tahoma" w:cs="Tahoma"/>
          <w:b/>
          <w:sz w:val="24"/>
          <w:szCs w:val="24"/>
          <w:lang w:val="es-ES"/>
        </w:rPr>
        <w:t>Multicaja</w:t>
      </w:r>
      <w:proofErr w:type="spellEnd"/>
      <w:r w:rsidRPr="000C378D">
        <w:rPr>
          <w:rFonts w:ascii="Tahoma" w:hAnsi="Tahoma" w:cs="Tahoma"/>
          <w:b/>
          <w:sz w:val="24"/>
          <w:szCs w:val="24"/>
          <w:lang w:val="es-ES"/>
        </w:rPr>
        <w:t xml:space="preserve"> S.A.,</w:t>
      </w:r>
      <w:r w:rsidRPr="000C378D">
        <w:rPr>
          <w:rFonts w:ascii="Tahoma" w:hAnsi="Tahoma" w:cs="Tahoma"/>
          <w:sz w:val="24"/>
          <w:szCs w:val="24"/>
          <w:lang w:val="es-ES"/>
        </w:rPr>
        <w:t xml:space="preserve"> </w:t>
      </w:r>
      <w:hyperlink r:id="rId9" w:history="1">
        <w:r w:rsidR="00830A79" w:rsidRPr="00BC313C">
          <w:rPr>
            <w:rStyle w:val="Hipervnculo"/>
            <w:rFonts w:ascii="Tahoma" w:hAnsi="Tahoma" w:cs="Tahoma"/>
            <w:sz w:val="24"/>
            <w:szCs w:val="24"/>
            <w:lang w:val="es-ES"/>
          </w:rPr>
          <w:t>www.multicaja.cl</w:t>
        </w:r>
      </w:hyperlink>
      <w:r w:rsidR="00830A79">
        <w:rPr>
          <w:rFonts w:ascii="Tahoma" w:hAnsi="Tahoma" w:cs="Tahoma"/>
          <w:sz w:val="24"/>
          <w:szCs w:val="24"/>
          <w:lang w:val="es-ES"/>
        </w:rPr>
        <w:t xml:space="preserve">, </w:t>
      </w:r>
      <w:r w:rsidRPr="000C378D">
        <w:rPr>
          <w:rFonts w:ascii="Tahoma" w:hAnsi="Tahoma" w:cs="Tahoma"/>
          <w:sz w:val="24"/>
          <w:szCs w:val="24"/>
          <w:lang w:val="es-ES"/>
        </w:rPr>
        <w:t xml:space="preserve">Prestó servicios como </w:t>
      </w:r>
      <w:r w:rsidRPr="008A2831">
        <w:rPr>
          <w:rFonts w:ascii="Tahoma" w:hAnsi="Tahoma" w:cs="Tahoma"/>
          <w:b/>
          <w:sz w:val="24"/>
          <w:szCs w:val="24"/>
          <w:u w:val="single"/>
          <w:lang w:val="es-ES"/>
        </w:rPr>
        <w:t>Agente de Ventas</w:t>
      </w:r>
      <w:r w:rsidR="006026BF">
        <w:rPr>
          <w:rFonts w:ascii="Tahoma" w:hAnsi="Tahoma" w:cs="Tahoma"/>
          <w:sz w:val="24"/>
          <w:szCs w:val="24"/>
          <w:lang w:val="es-ES"/>
        </w:rPr>
        <w:t xml:space="preserve"> Realizando</w:t>
      </w:r>
      <w:r w:rsidRPr="000C378D">
        <w:rPr>
          <w:rFonts w:ascii="Tahoma" w:hAnsi="Tahoma" w:cs="Tahoma"/>
          <w:sz w:val="24"/>
          <w:szCs w:val="24"/>
          <w:lang w:val="es-ES"/>
        </w:rPr>
        <w:t>,  colocación de Servicios Financieros y Puntos de Pago de Cuenta para el Banco Santander y BCI y Recargas Telef</w:t>
      </w:r>
      <w:r w:rsidR="006A6DED">
        <w:rPr>
          <w:rFonts w:ascii="Tahoma" w:hAnsi="Tahoma" w:cs="Tahoma"/>
          <w:sz w:val="24"/>
          <w:szCs w:val="24"/>
          <w:lang w:val="es-ES"/>
        </w:rPr>
        <w:t>ónicas</w:t>
      </w:r>
      <w:r w:rsidR="006026BF">
        <w:rPr>
          <w:rFonts w:ascii="Tahoma" w:hAnsi="Tahoma" w:cs="Tahoma"/>
          <w:sz w:val="24"/>
          <w:szCs w:val="24"/>
          <w:lang w:val="es-ES"/>
        </w:rPr>
        <w:t xml:space="preserve"> comercios establecido. </w:t>
      </w:r>
      <w:r w:rsidRPr="000C378D">
        <w:rPr>
          <w:rFonts w:ascii="Tahoma" w:hAnsi="Tahoma" w:cs="Tahoma"/>
          <w:sz w:val="24"/>
          <w:szCs w:val="24"/>
          <w:lang w:val="es-ES"/>
        </w:rPr>
        <w:t xml:space="preserve">En Soc. Administradora de Redes Transaccionales y Financiera S.A.  </w:t>
      </w:r>
      <w:proofErr w:type="spellStart"/>
      <w:r w:rsidRPr="000C378D">
        <w:rPr>
          <w:rFonts w:ascii="Tahoma" w:hAnsi="Tahoma" w:cs="Tahoma"/>
          <w:sz w:val="24"/>
          <w:szCs w:val="24"/>
          <w:lang w:val="es-ES"/>
        </w:rPr>
        <w:t>Multicaja</w:t>
      </w:r>
      <w:proofErr w:type="spellEnd"/>
      <w:r w:rsidRPr="000C378D">
        <w:rPr>
          <w:rFonts w:ascii="Tahoma" w:hAnsi="Tahoma" w:cs="Tahoma"/>
          <w:sz w:val="24"/>
          <w:szCs w:val="24"/>
          <w:lang w:val="es-ES"/>
        </w:rPr>
        <w:t xml:space="preserve"> S.A., Oficina Central  Calle Phillips N° 84 Piso 5, Teléfono 02-7992304, e-mail </w:t>
      </w:r>
      <w:hyperlink r:id="rId10" w:history="1">
        <w:r w:rsidRPr="000C378D">
          <w:rPr>
            <w:rStyle w:val="Hipervnculo"/>
            <w:rFonts w:ascii="Tahoma" w:hAnsi="Tahoma" w:cs="Tahoma"/>
            <w:sz w:val="24"/>
            <w:szCs w:val="24"/>
            <w:lang w:val="es-ES"/>
          </w:rPr>
          <w:t>contacto@multicaja.cl</w:t>
        </w:r>
      </w:hyperlink>
      <w:r w:rsidRPr="000C378D">
        <w:rPr>
          <w:rFonts w:ascii="Tahoma" w:hAnsi="Tahoma" w:cs="Tahoma"/>
          <w:sz w:val="24"/>
          <w:szCs w:val="24"/>
          <w:lang w:val="es-ES"/>
        </w:rPr>
        <w:t>, Santiago.</w:t>
      </w:r>
    </w:p>
    <w:p w:rsidR="00F505DC" w:rsidRPr="000C378D" w:rsidRDefault="00F505DC" w:rsidP="00CF7B5D">
      <w:pPr>
        <w:jc w:val="both"/>
        <w:rPr>
          <w:rFonts w:ascii="Tahoma" w:hAnsi="Tahoma" w:cs="Tahoma"/>
          <w:sz w:val="24"/>
          <w:szCs w:val="24"/>
        </w:rPr>
      </w:pPr>
    </w:p>
    <w:p w:rsidR="00CF7B5D" w:rsidRPr="000C378D" w:rsidRDefault="00CF7B5D" w:rsidP="008E1FA6">
      <w:pPr>
        <w:jc w:val="both"/>
        <w:rPr>
          <w:rFonts w:ascii="Tahoma" w:hAnsi="Tahoma" w:cs="Tahoma"/>
          <w:sz w:val="24"/>
          <w:szCs w:val="24"/>
        </w:rPr>
      </w:pPr>
    </w:p>
    <w:p w:rsidR="000C378D" w:rsidRPr="000C378D" w:rsidRDefault="000C378D" w:rsidP="000C378D">
      <w:pPr>
        <w:pStyle w:val="Sinespaciado"/>
        <w:jc w:val="both"/>
        <w:rPr>
          <w:rFonts w:ascii="Tahoma" w:hAnsi="Tahoma" w:cs="Tahoma"/>
          <w:sz w:val="24"/>
          <w:szCs w:val="24"/>
          <w:lang w:val="es-ES"/>
        </w:rPr>
      </w:pPr>
      <w:r w:rsidRPr="000C378D">
        <w:rPr>
          <w:rFonts w:ascii="Tahoma" w:hAnsi="Tahoma" w:cs="Tahoma"/>
          <w:color w:val="222222"/>
          <w:sz w:val="24"/>
          <w:szCs w:val="24"/>
          <w:lang w:val="es-ES"/>
        </w:rPr>
        <w:t xml:space="preserve">06.2005 - 06.2006 | </w:t>
      </w:r>
      <w:r w:rsidRPr="000C378D">
        <w:rPr>
          <w:rFonts w:ascii="Tahoma" w:hAnsi="Tahoma" w:cs="Tahoma"/>
          <w:b/>
          <w:bCs/>
          <w:color w:val="222222"/>
          <w:sz w:val="24"/>
          <w:szCs w:val="24"/>
          <w:lang w:val="es-ES"/>
        </w:rPr>
        <w:t xml:space="preserve">Alimentos </w:t>
      </w:r>
      <w:proofErr w:type="spellStart"/>
      <w:r w:rsidR="005908FE">
        <w:rPr>
          <w:rFonts w:ascii="Tahoma" w:hAnsi="Tahoma" w:cs="Tahoma"/>
          <w:b/>
          <w:bCs/>
          <w:color w:val="222222"/>
          <w:sz w:val="24"/>
          <w:szCs w:val="24"/>
          <w:lang w:val="es-ES"/>
        </w:rPr>
        <w:t>H</w:t>
      </w:r>
      <w:r w:rsidRPr="000C378D">
        <w:rPr>
          <w:rFonts w:ascii="Tahoma" w:hAnsi="Tahoma" w:cs="Tahoma"/>
          <w:b/>
          <w:bCs/>
          <w:color w:val="222222"/>
          <w:sz w:val="24"/>
          <w:szCs w:val="24"/>
          <w:lang w:val="es-ES"/>
        </w:rPr>
        <w:t>Arol</w:t>
      </w:r>
      <w:proofErr w:type="spellEnd"/>
      <w:r w:rsidRPr="000C378D">
        <w:rPr>
          <w:rFonts w:ascii="Tahoma" w:hAnsi="Tahoma" w:cs="Tahoma"/>
          <w:b/>
          <w:bCs/>
          <w:color w:val="222222"/>
          <w:sz w:val="24"/>
          <w:szCs w:val="24"/>
          <w:lang w:val="es-ES"/>
        </w:rPr>
        <w:t xml:space="preserve"> S.A</w:t>
      </w:r>
      <w:r w:rsidR="008A2831">
        <w:rPr>
          <w:rFonts w:ascii="Tahoma" w:hAnsi="Tahoma" w:cs="Tahoma"/>
          <w:b/>
          <w:bCs/>
          <w:color w:val="222222"/>
          <w:sz w:val="24"/>
          <w:szCs w:val="24"/>
          <w:lang w:val="es-ES"/>
        </w:rPr>
        <w:t xml:space="preserve">., </w:t>
      </w:r>
      <w:r w:rsidR="008A2831">
        <w:rPr>
          <w:rFonts w:ascii="Tahoma" w:hAnsi="Tahoma" w:cs="Tahoma"/>
          <w:color w:val="222222"/>
          <w:sz w:val="24"/>
          <w:szCs w:val="24"/>
          <w:lang w:val="es-ES"/>
        </w:rPr>
        <w:t xml:space="preserve"> s</w:t>
      </w:r>
      <w:r w:rsidRPr="000C378D">
        <w:rPr>
          <w:rFonts w:ascii="Tahoma" w:hAnsi="Tahoma" w:cs="Tahoma"/>
          <w:color w:val="222222"/>
          <w:sz w:val="24"/>
          <w:szCs w:val="24"/>
          <w:lang w:val="es-ES"/>
        </w:rPr>
        <w:t>e desempeño</w:t>
      </w:r>
      <w:r w:rsidR="008A2831">
        <w:rPr>
          <w:rFonts w:ascii="Tahoma" w:hAnsi="Tahoma" w:cs="Tahoma"/>
          <w:color w:val="222222"/>
          <w:sz w:val="24"/>
          <w:szCs w:val="24"/>
          <w:lang w:val="es-ES"/>
        </w:rPr>
        <w:t xml:space="preserve">, como </w:t>
      </w:r>
      <w:r w:rsidR="008A2831" w:rsidRPr="008A2831">
        <w:rPr>
          <w:rFonts w:ascii="Tahoma" w:hAnsi="Tahoma" w:cs="Tahoma"/>
          <w:b/>
          <w:color w:val="222222"/>
          <w:sz w:val="24"/>
          <w:szCs w:val="24"/>
          <w:u w:val="single"/>
          <w:lang w:val="es-ES"/>
        </w:rPr>
        <w:t>Vendedor Zonal</w:t>
      </w:r>
      <w:r w:rsidR="008A2831">
        <w:rPr>
          <w:rFonts w:ascii="Tahoma" w:hAnsi="Tahoma" w:cs="Tahoma"/>
          <w:color w:val="222222"/>
          <w:sz w:val="24"/>
          <w:szCs w:val="24"/>
          <w:lang w:val="es-ES"/>
        </w:rPr>
        <w:t xml:space="preserve"> </w:t>
      </w:r>
      <w:r w:rsidRPr="000C378D">
        <w:rPr>
          <w:rFonts w:ascii="Tahoma" w:hAnsi="Tahoma" w:cs="Tahoma"/>
          <w:color w:val="222222"/>
          <w:sz w:val="24"/>
          <w:szCs w:val="24"/>
          <w:lang w:val="es-ES"/>
        </w:rPr>
        <w:t xml:space="preserve"> para la Provincia del Biobío cuya función fue formar, atender, recau</w:t>
      </w:r>
      <w:r w:rsidR="006A6DED">
        <w:rPr>
          <w:rFonts w:ascii="Tahoma" w:hAnsi="Tahoma" w:cs="Tahoma"/>
          <w:color w:val="222222"/>
          <w:sz w:val="24"/>
          <w:szCs w:val="24"/>
          <w:lang w:val="es-ES"/>
        </w:rPr>
        <w:t>dar y administrar una Cartera de Clientes</w:t>
      </w:r>
      <w:r w:rsidRPr="000C378D">
        <w:rPr>
          <w:rFonts w:ascii="Tahoma" w:hAnsi="Tahoma" w:cs="Tahoma"/>
          <w:color w:val="222222"/>
          <w:sz w:val="24"/>
          <w:szCs w:val="24"/>
          <w:lang w:val="es-ES"/>
        </w:rPr>
        <w:t xml:space="preserve"> Área Gastronómica, </w:t>
      </w:r>
      <w:r w:rsidR="006026BF">
        <w:rPr>
          <w:rFonts w:ascii="Tahoma" w:hAnsi="Tahoma" w:cs="Tahoma"/>
          <w:color w:val="222222"/>
          <w:sz w:val="24"/>
          <w:szCs w:val="24"/>
          <w:lang w:val="es-ES"/>
        </w:rPr>
        <w:t>logros alcanzados</w:t>
      </w:r>
      <w:r w:rsidRPr="000C378D">
        <w:rPr>
          <w:rFonts w:ascii="Tahoma" w:hAnsi="Tahoma" w:cs="Tahoma"/>
          <w:color w:val="222222"/>
          <w:sz w:val="24"/>
          <w:szCs w:val="24"/>
          <w:lang w:val="es-ES"/>
        </w:rPr>
        <w:t xml:space="preserve"> principalmente  introducir la marca, los productos y la empresa en el mercado local. En ALIMENTOS </w:t>
      </w:r>
      <w:r w:rsidR="005908FE">
        <w:rPr>
          <w:rFonts w:ascii="Tahoma" w:hAnsi="Tahoma" w:cs="Tahoma"/>
          <w:color w:val="222222"/>
          <w:sz w:val="24"/>
          <w:szCs w:val="24"/>
          <w:lang w:val="es-ES"/>
        </w:rPr>
        <w:t>H</w:t>
      </w:r>
      <w:r w:rsidRPr="000C378D">
        <w:rPr>
          <w:rFonts w:ascii="Tahoma" w:hAnsi="Tahoma" w:cs="Tahoma"/>
          <w:color w:val="222222"/>
          <w:sz w:val="24"/>
          <w:szCs w:val="24"/>
          <w:lang w:val="es-ES"/>
        </w:rPr>
        <w:t xml:space="preserve">AROL S.A. Planta y oficinas comerciales ubicadas en Hermanos </w:t>
      </w:r>
      <w:proofErr w:type="spellStart"/>
      <w:r w:rsidRPr="000C378D">
        <w:rPr>
          <w:rFonts w:ascii="Tahoma" w:hAnsi="Tahoma" w:cs="Tahoma"/>
          <w:color w:val="222222"/>
          <w:sz w:val="24"/>
          <w:szCs w:val="24"/>
          <w:lang w:val="es-ES"/>
        </w:rPr>
        <w:t>Eyraud</w:t>
      </w:r>
      <w:proofErr w:type="spellEnd"/>
      <w:r w:rsidRPr="000C378D">
        <w:rPr>
          <w:rFonts w:ascii="Tahoma" w:hAnsi="Tahoma" w:cs="Tahoma"/>
          <w:color w:val="222222"/>
          <w:sz w:val="24"/>
          <w:szCs w:val="24"/>
          <w:lang w:val="es-ES"/>
        </w:rPr>
        <w:t xml:space="preserve"> 1346 Estación Central Fono 2 3764321  Santiago.</w:t>
      </w:r>
    </w:p>
    <w:p w:rsidR="00F505DC" w:rsidRPr="000C378D" w:rsidRDefault="00F505DC" w:rsidP="00CF7B5D">
      <w:pPr>
        <w:ind w:left="66"/>
        <w:jc w:val="both"/>
        <w:rPr>
          <w:rFonts w:ascii="Tahoma" w:hAnsi="Tahoma" w:cs="Tahoma"/>
          <w:sz w:val="24"/>
          <w:szCs w:val="24"/>
        </w:rPr>
      </w:pPr>
    </w:p>
    <w:p w:rsidR="000C378D" w:rsidRPr="000C378D" w:rsidRDefault="000C378D" w:rsidP="000C378D">
      <w:pPr>
        <w:pStyle w:val="Sinespaciado"/>
        <w:jc w:val="both"/>
        <w:rPr>
          <w:rFonts w:ascii="Tahoma" w:hAnsi="Tahoma" w:cs="Tahoma"/>
          <w:sz w:val="24"/>
          <w:szCs w:val="24"/>
          <w:lang w:val="es-ES"/>
        </w:rPr>
      </w:pPr>
      <w:r w:rsidRPr="000C378D">
        <w:rPr>
          <w:rFonts w:ascii="Tahoma" w:hAnsi="Tahoma" w:cs="Tahoma"/>
          <w:color w:val="222222"/>
          <w:sz w:val="24"/>
          <w:szCs w:val="24"/>
          <w:lang w:val="es-ES"/>
        </w:rPr>
        <w:t xml:space="preserve">01.2003 - 11.2004 | </w:t>
      </w:r>
      <w:r w:rsidRPr="000C378D">
        <w:rPr>
          <w:rFonts w:ascii="Tahoma" w:hAnsi="Tahoma" w:cs="Tahoma"/>
          <w:b/>
          <w:bCs/>
          <w:color w:val="222222"/>
          <w:sz w:val="24"/>
          <w:szCs w:val="24"/>
          <w:lang w:val="es-ES"/>
        </w:rPr>
        <w:t>Comercial Chacao S.A.</w:t>
      </w:r>
      <w:r w:rsidR="002105EA">
        <w:rPr>
          <w:rFonts w:ascii="Tahoma" w:hAnsi="Tahoma" w:cs="Tahoma"/>
          <w:b/>
          <w:bCs/>
          <w:color w:val="222222"/>
          <w:sz w:val="24"/>
          <w:szCs w:val="24"/>
          <w:lang w:val="es-ES"/>
        </w:rPr>
        <w:t xml:space="preserve">, </w:t>
      </w:r>
      <w:hyperlink r:id="rId11" w:history="1">
        <w:r w:rsidR="002105EA" w:rsidRPr="002105EA">
          <w:rPr>
            <w:rStyle w:val="Hipervnculo"/>
            <w:rFonts w:ascii="Tahoma" w:hAnsi="Tahoma" w:cs="Tahoma"/>
            <w:bCs/>
            <w:sz w:val="24"/>
            <w:szCs w:val="24"/>
            <w:lang w:val="es-ES"/>
          </w:rPr>
          <w:t>www.chacao.cl</w:t>
        </w:r>
      </w:hyperlink>
      <w:r w:rsidR="002105EA">
        <w:rPr>
          <w:rFonts w:ascii="Tahoma" w:hAnsi="Tahoma" w:cs="Tahoma"/>
          <w:b/>
          <w:bCs/>
          <w:color w:val="222222"/>
          <w:sz w:val="24"/>
          <w:szCs w:val="24"/>
          <w:lang w:val="es-ES"/>
        </w:rPr>
        <w:t xml:space="preserve">,  </w:t>
      </w:r>
      <w:r w:rsidRPr="000C378D">
        <w:rPr>
          <w:rFonts w:ascii="Tahoma" w:hAnsi="Tahoma" w:cs="Tahoma"/>
          <w:color w:val="222222"/>
          <w:sz w:val="24"/>
          <w:szCs w:val="24"/>
          <w:lang w:val="es-ES"/>
        </w:rPr>
        <w:t xml:space="preserve"> </w:t>
      </w:r>
      <w:r w:rsidRPr="008A2831">
        <w:rPr>
          <w:rFonts w:ascii="Tahoma" w:hAnsi="Tahoma" w:cs="Tahoma"/>
          <w:b/>
          <w:color w:val="222222"/>
          <w:sz w:val="24"/>
          <w:szCs w:val="24"/>
          <w:u w:val="single"/>
          <w:lang w:val="es-ES"/>
        </w:rPr>
        <w:t>Vendedor Mayorista</w:t>
      </w:r>
      <w:r w:rsidR="006026BF">
        <w:rPr>
          <w:rFonts w:ascii="Tahoma" w:hAnsi="Tahoma" w:cs="Tahoma"/>
          <w:color w:val="222222"/>
          <w:sz w:val="24"/>
          <w:szCs w:val="24"/>
          <w:lang w:val="es-ES"/>
        </w:rPr>
        <w:t xml:space="preserve"> Cargo que desempeñó</w:t>
      </w:r>
      <w:r w:rsidR="006A6DED">
        <w:rPr>
          <w:rFonts w:ascii="Tahoma" w:hAnsi="Tahoma" w:cs="Tahoma"/>
          <w:color w:val="222222"/>
          <w:sz w:val="24"/>
          <w:szCs w:val="24"/>
          <w:lang w:val="es-ES"/>
        </w:rPr>
        <w:t xml:space="preserve"> para la Provincia del Biobío</w:t>
      </w:r>
      <w:r w:rsidRPr="000C378D">
        <w:rPr>
          <w:rFonts w:ascii="Tahoma" w:hAnsi="Tahoma" w:cs="Tahoma"/>
          <w:color w:val="222222"/>
          <w:sz w:val="24"/>
          <w:szCs w:val="24"/>
          <w:lang w:val="es-ES"/>
        </w:rPr>
        <w:t>), logro alcanzado</w:t>
      </w:r>
      <w:r w:rsidR="006026BF">
        <w:rPr>
          <w:rFonts w:ascii="Tahoma" w:hAnsi="Tahoma" w:cs="Tahoma"/>
          <w:color w:val="222222"/>
          <w:sz w:val="24"/>
          <w:szCs w:val="24"/>
          <w:lang w:val="es-ES"/>
        </w:rPr>
        <w:t>s</w:t>
      </w:r>
      <w:r w:rsidRPr="000C378D">
        <w:rPr>
          <w:rFonts w:ascii="Tahoma" w:hAnsi="Tahoma" w:cs="Tahoma"/>
          <w:color w:val="222222"/>
          <w:sz w:val="24"/>
          <w:szCs w:val="24"/>
          <w:lang w:val="es-ES"/>
        </w:rPr>
        <w:t>, aumentar, mantener y potenciar la Cartera de Clientes existente e incorporar nuevos Productos marcas propias al mercado local. En  Comercial Chacao  S.A. Paica vi 2555 Bodega 6 Teléfono Fono Fax 620017, Concepción.</w:t>
      </w:r>
    </w:p>
    <w:p w:rsidR="000C378D" w:rsidRPr="000C378D" w:rsidRDefault="000C378D" w:rsidP="00CF7B5D">
      <w:pPr>
        <w:ind w:left="66"/>
        <w:jc w:val="both"/>
        <w:rPr>
          <w:rFonts w:ascii="Tahoma" w:hAnsi="Tahoma" w:cs="Tahoma"/>
          <w:sz w:val="24"/>
          <w:szCs w:val="24"/>
        </w:rPr>
      </w:pPr>
    </w:p>
    <w:p w:rsidR="000C378D" w:rsidRPr="000C378D" w:rsidRDefault="000C378D" w:rsidP="000C378D">
      <w:pPr>
        <w:pStyle w:val="Sinespaciado"/>
        <w:jc w:val="both"/>
        <w:rPr>
          <w:rFonts w:ascii="Tahoma" w:hAnsi="Tahoma" w:cs="Tahoma"/>
          <w:sz w:val="24"/>
          <w:szCs w:val="24"/>
          <w:lang w:val="es-ES"/>
        </w:rPr>
      </w:pPr>
      <w:r w:rsidRPr="000C378D">
        <w:rPr>
          <w:rFonts w:ascii="Tahoma" w:hAnsi="Tahoma" w:cs="Tahoma"/>
          <w:color w:val="222222"/>
          <w:sz w:val="24"/>
          <w:szCs w:val="24"/>
          <w:lang w:val="es-ES"/>
        </w:rPr>
        <w:t xml:space="preserve">02.1999 - 03.2002 | </w:t>
      </w:r>
      <w:r w:rsidRPr="000C378D">
        <w:rPr>
          <w:rFonts w:ascii="Tahoma" w:hAnsi="Tahoma" w:cs="Tahoma"/>
          <w:b/>
          <w:bCs/>
          <w:color w:val="222222"/>
          <w:sz w:val="24"/>
          <w:szCs w:val="24"/>
          <w:lang w:val="es-ES"/>
        </w:rPr>
        <w:t>Distribuidora del Pacifico S.A.</w:t>
      </w:r>
      <w:r w:rsidRPr="000C378D">
        <w:rPr>
          <w:rFonts w:ascii="Tahoma" w:hAnsi="Tahoma" w:cs="Tahoma"/>
          <w:color w:val="222222"/>
          <w:sz w:val="24"/>
          <w:szCs w:val="24"/>
          <w:lang w:val="es-ES"/>
        </w:rPr>
        <w:t>,</w:t>
      </w:r>
      <w:r w:rsidR="00830A79">
        <w:rPr>
          <w:rFonts w:ascii="Tahoma" w:hAnsi="Tahoma" w:cs="Tahoma"/>
          <w:color w:val="222222"/>
          <w:sz w:val="24"/>
          <w:szCs w:val="24"/>
          <w:lang w:val="es-ES"/>
        </w:rPr>
        <w:t xml:space="preserve"> </w:t>
      </w:r>
      <w:hyperlink r:id="rId12" w:history="1">
        <w:r w:rsidR="002105EA" w:rsidRPr="00BC313C">
          <w:rPr>
            <w:rStyle w:val="Hipervnculo"/>
            <w:rFonts w:ascii="Tahoma" w:hAnsi="Tahoma" w:cs="Tahoma"/>
            <w:sz w:val="24"/>
            <w:szCs w:val="24"/>
            <w:lang w:val="es-ES"/>
          </w:rPr>
          <w:t>www.dipac.cl</w:t>
        </w:r>
      </w:hyperlink>
      <w:r w:rsidR="00830A79">
        <w:rPr>
          <w:rFonts w:ascii="Tahoma" w:hAnsi="Tahoma" w:cs="Tahoma"/>
          <w:color w:val="222222"/>
          <w:sz w:val="24"/>
          <w:szCs w:val="24"/>
          <w:lang w:val="es-ES"/>
        </w:rPr>
        <w:t>,</w:t>
      </w:r>
      <w:r w:rsidR="002105EA">
        <w:rPr>
          <w:rFonts w:ascii="Tahoma" w:hAnsi="Tahoma" w:cs="Tahoma"/>
          <w:color w:val="222222"/>
          <w:sz w:val="24"/>
          <w:szCs w:val="24"/>
          <w:lang w:val="es-ES"/>
        </w:rPr>
        <w:t xml:space="preserve"> </w:t>
      </w:r>
      <w:r w:rsidR="00830A79">
        <w:rPr>
          <w:rFonts w:ascii="Tahoma" w:hAnsi="Tahoma" w:cs="Tahoma"/>
          <w:color w:val="222222"/>
          <w:sz w:val="24"/>
          <w:szCs w:val="24"/>
          <w:lang w:val="es-ES"/>
        </w:rPr>
        <w:t xml:space="preserve"> </w:t>
      </w:r>
      <w:r w:rsidRPr="000C378D">
        <w:rPr>
          <w:rFonts w:ascii="Tahoma" w:hAnsi="Tahoma" w:cs="Tahoma"/>
          <w:color w:val="222222"/>
          <w:sz w:val="24"/>
          <w:szCs w:val="24"/>
          <w:lang w:val="es-ES"/>
        </w:rPr>
        <w:t xml:space="preserve"> </w:t>
      </w:r>
      <w:r w:rsidRPr="008A2831">
        <w:rPr>
          <w:rFonts w:ascii="Tahoma" w:hAnsi="Tahoma" w:cs="Tahoma"/>
          <w:b/>
          <w:color w:val="222222"/>
          <w:sz w:val="24"/>
          <w:szCs w:val="24"/>
          <w:u w:val="single"/>
          <w:lang w:val="es-ES"/>
        </w:rPr>
        <w:t>Vendedor Mayorista</w:t>
      </w:r>
      <w:r w:rsidR="008A2831">
        <w:rPr>
          <w:rFonts w:ascii="Tahoma" w:hAnsi="Tahoma" w:cs="Tahoma"/>
          <w:color w:val="222222"/>
          <w:sz w:val="24"/>
          <w:szCs w:val="24"/>
          <w:lang w:val="es-ES"/>
        </w:rPr>
        <w:t>, a</w:t>
      </w:r>
      <w:r w:rsidR="006026BF">
        <w:rPr>
          <w:rFonts w:ascii="Tahoma" w:hAnsi="Tahoma" w:cs="Tahoma"/>
          <w:color w:val="222222"/>
          <w:sz w:val="24"/>
          <w:szCs w:val="24"/>
          <w:lang w:val="es-ES"/>
        </w:rPr>
        <w:t>ctividad que desarrolló</w:t>
      </w:r>
      <w:r w:rsidRPr="000C378D">
        <w:rPr>
          <w:rFonts w:ascii="Tahoma" w:hAnsi="Tahoma" w:cs="Tahoma"/>
          <w:color w:val="222222"/>
          <w:sz w:val="24"/>
          <w:szCs w:val="24"/>
          <w:lang w:val="es-ES"/>
        </w:rPr>
        <w:t xml:space="preserve"> para los segmentos Cobertura, Minorista y Mayorista de Abarrotes</w:t>
      </w:r>
      <w:r w:rsidR="006026BF">
        <w:rPr>
          <w:rFonts w:ascii="Tahoma" w:hAnsi="Tahoma" w:cs="Tahoma"/>
          <w:color w:val="222222"/>
          <w:sz w:val="24"/>
          <w:szCs w:val="24"/>
          <w:lang w:val="es-ES"/>
        </w:rPr>
        <w:t xml:space="preserve">, </w:t>
      </w:r>
      <w:r w:rsidRPr="000C378D">
        <w:rPr>
          <w:rFonts w:ascii="Tahoma" w:hAnsi="Tahoma" w:cs="Tahoma"/>
          <w:color w:val="222222"/>
          <w:sz w:val="24"/>
          <w:szCs w:val="24"/>
          <w:lang w:val="es-ES"/>
        </w:rPr>
        <w:t>logros se aumento considerablemente la cartera de clientes potenciando la gestión de venta en sectores donde la Empresa no tenía presencia. En, Distribuidora del Pacifico S.A., Encomenderos 253 Las Condes teléfono 56-2-2335885 fono fax 56-2-2344203 Santiago.</w:t>
      </w:r>
    </w:p>
    <w:p w:rsidR="000C378D" w:rsidRPr="000C378D" w:rsidRDefault="000C378D" w:rsidP="00CF7B5D">
      <w:pPr>
        <w:ind w:left="66"/>
        <w:jc w:val="both"/>
        <w:rPr>
          <w:rFonts w:ascii="Tahoma" w:hAnsi="Tahoma" w:cs="Tahoma"/>
          <w:sz w:val="24"/>
          <w:szCs w:val="24"/>
        </w:rPr>
      </w:pPr>
    </w:p>
    <w:p w:rsidR="000C378D" w:rsidRDefault="000C378D" w:rsidP="000C378D">
      <w:pPr>
        <w:pStyle w:val="Sinespaciado"/>
        <w:jc w:val="both"/>
        <w:rPr>
          <w:rFonts w:ascii="Tahoma" w:hAnsi="Tahoma" w:cs="Tahoma"/>
          <w:sz w:val="24"/>
          <w:szCs w:val="24"/>
        </w:rPr>
      </w:pPr>
      <w:r w:rsidRPr="000C378D">
        <w:rPr>
          <w:rFonts w:ascii="Tahoma" w:hAnsi="Tahoma" w:cs="Tahoma"/>
          <w:sz w:val="24"/>
          <w:szCs w:val="24"/>
          <w:lang w:val="es-ES"/>
        </w:rPr>
        <w:t xml:space="preserve">01.1994 – 05-1998    | </w:t>
      </w:r>
      <w:r w:rsidRPr="000C378D">
        <w:rPr>
          <w:rFonts w:ascii="Tahoma" w:hAnsi="Tahoma" w:cs="Tahoma"/>
          <w:b/>
          <w:sz w:val="24"/>
          <w:szCs w:val="24"/>
          <w:lang w:val="es-ES"/>
        </w:rPr>
        <w:t>Recaudadora S.A</w:t>
      </w:r>
      <w:r w:rsidR="008A2831">
        <w:rPr>
          <w:rFonts w:ascii="Tahoma" w:hAnsi="Tahoma" w:cs="Tahoma"/>
          <w:sz w:val="24"/>
          <w:szCs w:val="24"/>
          <w:lang w:val="es-ES"/>
        </w:rPr>
        <w:t>., c</w:t>
      </w:r>
      <w:r w:rsidRPr="000C378D">
        <w:rPr>
          <w:rFonts w:ascii="Tahoma" w:hAnsi="Tahoma" w:cs="Tahoma"/>
          <w:sz w:val="24"/>
          <w:szCs w:val="24"/>
          <w:lang w:val="es-ES"/>
        </w:rPr>
        <w:t xml:space="preserve">obranzas. </w:t>
      </w:r>
      <w:r w:rsidRPr="008A2831">
        <w:rPr>
          <w:rFonts w:ascii="Tahoma" w:hAnsi="Tahoma" w:cs="Tahoma"/>
          <w:b/>
          <w:sz w:val="24"/>
          <w:szCs w:val="24"/>
          <w:u w:val="single"/>
          <w:lang w:val="es-ES"/>
        </w:rPr>
        <w:t>Coordinador Jurídico</w:t>
      </w:r>
      <w:r w:rsidRPr="008A2831">
        <w:rPr>
          <w:rFonts w:ascii="Tahoma" w:hAnsi="Tahoma" w:cs="Tahoma"/>
          <w:b/>
          <w:sz w:val="24"/>
          <w:szCs w:val="24"/>
        </w:rPr>
        <w:t xml:space="preserve"> </w:t>
      </w:r>
      <w:r w:rsidR="006A6DED">
        <w:rPr>
          <w:rFonts w:ascii="Tahoma" w:hAnsi="Tahoma" w:cs="Tahoma"/>
          <w:sz w:val="24"/>
          <w:szCs w:val="24"/>
        </w:rPr>
        <w:t>puesto</w:t>
      </w:r>
      <w:r w:rsidRPr="000C378D">
        <w:rPr>
          <w:rFonts w:ascii="Tahoma" w:hAnsi="Tahoma" w:cs="Tahoma"/>
          <w:sz w:val="24"/>
          <w:szCs w:val="24"/>
        </w:rPr>
        <w:t xml:space="preserve"> d</w:t>
      </w:r>
      <w:r w:rsidR="006026BF">
        <w:rPr>
          <w:rFonts w:ascii="Tahoma" w:hAnsi="Tahoma" w:cs="Tahoma"/>
          <w:sz w:val="24"/>
          <w:szCs w:val="24"/>
        </w:rPr>
        <w:t>e Responsabilidad que desarrollé</w:t>
      </w:r>
      <w:r w:rsidRPr="000C378D">
        <w:rPr>
          <w:rFonts w:ascii="Tahoma" w:hAnsi="Tahoma" w:cs="Tahoma"/>
          <w:sz w:val="24"/>
          <w:szCs w:val="24"/>
        </w:rPr>
        <w:t xml:space="preserve"> </w:t>
      </w:r>
      <w:r w:rsidR="006026BF">
        <w:rPr>
          <w:rFonts w:ascii="Tahoma" w:hAnsi="Tahoma" w:cs="Tahoma"/>
          <w:sz w:val="24"/>
          <w:szCs w:val="24"/>
        </w:rPr>
        <w:t xml:space="preserve">como </w:t>
      </w:r>
      <w:r w:rsidRPr="000C378D">
        <w:rPr>
          <w:rFonts w:ascii="Tahoma" w:hAnsi="Tahoma" w:cs="Tahoma"/>
          <w:sz w:val="24"/>
          <w:szCs w:val="24"/>
        </w:rPr>
        <w:t xml:space="preserve">encargado de la cobranza judicial de créditos castigados Financiera </w:t>
      </w:r>
      <w:proofErr w:type="spellStart"/>
      <w:r w:rsidRPr="000C378D">
        <w:rPr>
          <w:rFonts w:ascii="Tahoma" w:hAnsi="Tahoma" w:cs="Tahoma"/>
          <w:sz w:val="24"/>
          <w:szCs w:val="24"/>
        </w:rPr>
        <w:t>Condell</w:t>
      </w:r>
      <w:proofErr w:type="spellEnd"/>
      <w:r w:rsidRPr="000C378D">
        <w:rPr>
          <w:rFonts w:ascii="Tahoma" w:hAnsi="Tahoma" w:cs="Tahoma"/>
          <w:sz w:val="24"/>
          <w:szCs w:val="24"/>
        </w:rPr>
        <w:t xml:space="preserve"> S.A. cuya función principal fue coordinar, trami</w:t>
      </w:r>
      <w:r w:rsidR="006026BF">
        <w:rPr>
          <w:rFonts w:ascii="Tahoma" w:hAnsi="Tahoma" w:cs="Tahoma"/>
          <w:sz w:val="24"/>
          <w:szCs w:val="24"/>
        </w:rPr>
        <w:t xml:space="preserve">tar, </w:t>
      </w:r>
      <w:r w:rsidR="006A6DED">
        <w:rPr>
          <w:rFonts w:ascii="Tahoma" w:hAnsi="Tahoma" w:cs="Tahoma"/>
          <w:sz w:val="24"/>
          <w:szCs w:val="24"/>
        </w:rPr>
        <w:t xml:space="preserve">negociar </w:t>
      </w:r>
      <w:r w:rsidR="006026BF">
        <w:rPr>
          <w:rFonts w:ascii="Tahoma" w:hAnsi="Tahoma" w:cs="Tahoma"/>
          <w:sz w:val="24"/>
          <w:szCs w:val="24"/>
        </w:rPr>
        <w:t>y gestionar  causas en</w:t>
      </w:r>
      <w:r w:rsidRPr="000C378D">
        <w:rPr>
          <w:rFonts w:ascii="Tahoma" w:hAnsi="Tahoma" w:cs="Tahoma"/>
          <w:sz w:val="24"/>
          <w:szCs w:val="24"/>
        </w:rPr>
        <w:t xml:space="preserve"> proceso de cobranzas</w:t>
      </w:r>
      <w:r w:rsidR="006026BF">
        <w:rPr>
          <w:rFonts w:ascii="Tahoma" w:hAnsi="Tahoma" w:cs="Tahoma"/>
          <w:sz w:val="24"/>
          <w:szCs w:val="24"/>
        </w:rPr>
        <w:t xml:space="preserve"> judicial</w:t>
      </w:r>
      <w:r w:rsidRPr="000C378D">
        <w:rPr>
          <w:rFonts w:ascii="Tahoma" w:hAnsi="Tahoma" w:cs="Tahoma"/>
          <w:sz w:val="24"/>
          <w:szCs w:val="24"/>
        </w:rPr>
        <w:t xml:space="preserve"> ante las instancias legales correspondientes, en Recaudadora S.A. Sucursal Los Ángeles.</w:t>
      </w:r>
    </w:p>
    <w:p w:rsidR="00B51F4B" w:rsidRDefault="00B51F4B" w:rsidP="000C378D">
      <w:pPr>
        <w:pStyle w:val="Sinespaciado"/>
        <w:jc w:val="both"/>
        <w:rPr>
          <w:rFonts w:ascii="Tahoma" w:hAnsi="Tahoma" w:cs="Tahoma"/>
          <w:sz w:val="24"/>
          <w:szCs w:val="24"/>
        </w:rPr>
      </w:pPr>
    </w:p>
    <w:p w:rsidR="00B51F4B" w:rsidRDefault="00B51F4B" w:rsidP="000C378D">
      <w:pPr>
        <w:pStyle w:val="Sinespaciado"/>
        <w:jc w:val="both"/>
        <w:rPr>
          <w:rFonts w:ascii="Tahoma" w:hAnsi="Tahoma" w:cs="Tahoma"/>
          <w:sz w:val="24"/>
          <w:szCs w:val="24"/>
        </w:rPr>
      </w:pPr>
    </w:p>
    <w:p w:rsidR="00B51F4B" w:rsidRDefault="00B51F4B" w:rsidP="00B51F4B">
      <w:pPr>
        <w:pStyle w:val="Ttulo3"/>
        <w:jc w:val="center"/>
        <w:rPr>
          <w:rFonts w:ascii="Tahoma" w:hAnsi="Tahoma" w:cs="Tahoma"/>
          <w:sz w:val="32"/>
          <w:szCs w:val="32"/>
          <w:u w:val="none"/>
        </w:rPr>
      </w:pPr>
      <w:r w:rsidRPr="00A812AF">
        <w:rPr>
          <w:rFonts w:ascii="Tahoma" w:hAnsi="Tahoma" w:cs="Tahoma"/>
          <w:sz w:val="40"/>
          <w:szCs w:val="40"/>
          <w:u w:val="none"/>
        </w:rPr>
        <w:t>E</w:t>
      </w:r>
      <w:r>
        <w:rPr>
          <w:rFonts w:ascii="Tahoma" w:hAnsi="Tahoma" w:cs="Tahoma"/>
          <w:sz w:val="32"/>
          <w:szCs w:val="32"/>
          <w:u w:val="none"/>
        </w:rPr>
        <w:t xml:space="preserve">XPERIENCIA   </w:t>
      </w:r>
      <w:r>
        <w:rPr>
          <w:rFonts w:ascii="Tahoma" w:hAnsi="Tahoma" w:cs="Tahoma"/>
          <w:sz w:val="40"/>
          <w:szCs w:val="40"/>
          <w:u w:val="none"/>
        </w:rPr>
        <w:t>L</w:t>
      </w:r>
      <w:r>
        <w:rPr>
          <w:rFonts w:ascii="Tahoma" w:hAnsi="Tahoma" w:cs="Tahoma"/>
          <w:sz w:val="32"/>
          <w:szCs w:val="32"/>
          <w:u w:val="none"/>
        </w:rPr>
        <w:t xml:space="preserve">ABORAL </w:t>
      </w:r>
      <w:r>
        <w:rPr>
          <w:rFonts w:ascii="Tahoma" w:hAnsi="Tahoma" w:cs="Tahoma"/>
          <w:sz w:val="40"/>
          <w:szCs w:val="40"/>
          <w:u w:val="none"/>
        </w:rPr>
        <w:t>H</w:t>
      </w:r>
      <w:r>
        <w:rPr>
          <w:rFonts w:ascii="Tahoma" w:hAnsi="Tahoma" w:cs="Tahoma"/>
          <w:sz w:val="32"/>
          <w:szCs w:val="32"/>
          <w:u w:val="none"/>
        </w:rPr>
        <w:t>ONORARIO</w:t>
      </w:r>
    </w:p>
    <w:p w:rsidR="00B51F4B" w:rsidRDefault="00B51F4B" w:rsidP="00B51F4B"/>
    <w:p w:rsidR="00B51F4B" w:rsidRPr="00B51F4B" w:rsidRDefault="00B51F4B" w:rsidP="00B51F4B"/>
    <w:p w:rsidR="006A6341" w:rsidRDefault="006A6341" w:rsidP="006A6341">
      <w:pPr>
        <w:pStyle w:val="Sinespaciado"/>
        <w:jc w:val="both"/>
        <w:rPr>
          <w:rFonts w:ascii="Tahoma" w:hAnsi="Tahoma" w:cs="Tahoma"/>
          <w:sz w:val="24"/>
          <w:szCs w:val="24"/>
        </w:rPr>
      </w:pPr>
      <w:r>
        <w:rPr>
          <w:rFonts w:ascii="Tahoma" w:hAnsi="Tahoma" w:cs="Tahoma"/>
          <w:sz w:val="24"/>
          <w:szCs w:val="24"/>
        </w:rPr>
        <w:t xml:space="preserve">11.2011 – 11.2012 | Prestó servicios </w:t>
      </w:r>
      <w:r w:rsidR="00891FFC">
        <w:rPr>
          <w:rFonts w:ascii="Tahoma" w:hAnsi="Tahoma" w:cs="Tahoma"/>
          <w:sz w:val="24"/>
          <w:szCs w:val="24"/>
        </w:rPr>
        <w:t xml:space="preserve">transitorios </w:t>
      </w:r>
      <w:r>
        <w:rPr>
          <w:rFonts w:ascii="Tahoma" w:hAnsi="Tahoma" w:cs="Tahoma"/>
          <w:sz w:val="24"/>
          <w:szCs w:val="24"/>
        </w:rPr>
        <w:t xml:space="preserve">de venta, desarrollo y comercialización de anuncios publicitarios para el directorio de empresas </w:t>
      </w:r>
      <w:hyperlink r:id="rId13" w:history="1">
        <w:r w:rsidRPr="007D509E">
          <w:rPr>
            <w:rStyle w:val="Hipervnculo"/>
            <w:rFonts w:ascii="Tahoma" w:hAnsi="Tahoma" w:cs="Tahoma"/>
            <w:sz w:val="24"/>
            <w:szCs w:val="24"/>
          </w:rPr>
          <w:t>www.amarillasinternet.com</w:t>
        </w:r>
      </w:hyperlink>
      <w:r>
        <w:rPr>
          <w:rFonts w:ascii="Tahoma" w:hAnsi="Tahoma" w:cs="Tahoma"/>
          <w:sz w:val="24"/>
          <w:szCs w:val="24"/>
        </w:rPr>
        <w:t xml:space="preserve">, cuya actividad fue captar y vender principalmente segmento empresas. </w:t>
      </w:r>
    </w:p>
    <w:p w:rsidR="006A6341" w:rsidRDefault="006A6341" w:rsidP="000C378D">
      <w:pPr>
        <w:pStyle w:val="Sinespaciado"/>
        <w:jc w:val="both"/>
        <w:rPr>
          <w:rFonts w:ascii="Tahoma" w:hAnsi="Tahoma" w:cs="Tahoma"/>
          <w:sz w:val="24"/>
          <w:szCs w:val="24"/>
        </w:rPr>
      </w:pPr>
    </w:p>
    <w:p w:rsidR="006A6341" w:rsidRDefault="006A6341" w:rsidP="000C378D">
      <w:pPr>
        <w:pStyle w:val="Sinespaciado"/>
        <w:jc w:val="both"/>
        <w:rPr>
          <w:rFonts w:ascii="Tahoma" w:hAnsi="Tahoma" w:cs="Tahoma"/>
          <w:sz w:val="24"/>
          <w:szCs w:val="24"/>
        </w:rPr>
      </w:pPr>
    </w:p>
    <w:p w:rsidR="006A6341" w:rsidRDefault="006A6341" w:rsidP="006A6341">
      <w:pPr>
        <w:pStyle w:val="Sinespaciado"/>
        <w:jc w:val="both"/>
        <w:rPr>
          <w:rFonts w:ascii="Tahoma" w:hAnsi="Tahoma" w:cs="Tahoma"/>
          <w:sz w:val="24"/>
          <w:szCs w:val="24"/>
        </w:rPr>
      </w:pPr>
      <w:r>
        <w:rPr>
          <w:rFonts w:ascii="Tahoma" w:hAnsi="Tahoma" w:cs="Tahoma"/>
          <w:sz w:val="24"/>
          <w:szCs w:val="24"/>
        </w:rPr>
        <w:t xml:space="preserve">09.2011 – 01.2012 | Prestó servicios </w:t>
      </w:r>
      <w:r w:rsidR="00DD7C20">
        <w:rPr>
          <w:rFonts w:ascii="Tahoma" w:hAnsi="Tahoma" w:cs="Tahoma"/>
          <w:sz w:val="24"/>
          <w:szCs w:val="24"/>
        </w:rPr>
        <w:t xml:space="preserve">transitorios </w:t>
      </w:r>
      <w:r>
        <w:rPr>
          <w:rFonts w:ascii="Tahoma" w:hAnsi="Tahoma" w:cs="Tahoma"/>
          <w:sz w:val="24"/>
          <w:szCs w:val="24"/>
        </w:rPr>
        <w:t xml:space="preserve">como Gestor de Negocios, cuya  prestación consistió en promover y establecer plataformas de negocios en la provincia del Biobío con los principales distribuidores  y comerciantes mayorista de la zona  en </w:t>
      </w:r>
      <w:proofErr w:type="spellStart"/>
      <w:r>
        <w:rPr>
          <w:rFonts w:ascii="Tahoma" w:hAnsi="Tahoma" w:cs="Tahoma"/>
          <w:sz w:val="24"/>
          <w:szCs w:val="24"/>
        </w:rPr>
        <w:t>Agrosabros</w:t>
      </w:r>
      <w:proofErr w:type="spellEnd"/>
      <w:r>
        <w:rPr>
          <w:rFonts w:ascii="Tahoma" w:hAnsi="Tahoma" w:cs="Tahoma"/>
          <w:sz w:val="24"/>
          <w:szCs w:val="24"/>
        </w:rPr>
        <w:t xml:space="preserve">, planta industrial ubicada en el Olivar 2422 Fono 8520672 La </w:t>
      </w:r>
      <w:proofErr w:type="spellStart"/>
      <w:r>
        <w:rPr>
          <w:rFonts w:ascii="Tahoma" w:hAnsi="Tahoma" w:cs="Tahoma"/>
          <w:sz w:val="24"/>
          <w:szCs w:val="24"/>
        </w:rPr>
        <w:t>Pintana</w:t>
      </w:r>
      <w:proofErr w:type="spellEnd"/>
      <w:r>
        <w:rPr>
          <w:rFonts w:ascii="Tahoma" w:hAnsi="Tahoma" w:cs="Tahoma"/>
          <w:sz w:val="24"/>
          <w:szCs w:val="24"/>
        </w:rPr>
        <w:t xml:space="preserve"> Santiago.</w:t>
      </w:r>
    </w:p>
    <w:p w:rsidR="006A6341" w:rsidRDefault="006A6341" w:rsidP="000C378D">
      <w:pPr>
        <w:pStyle w:val="Sinespaciado"/>
        <w:jc w:val="both"/>
        <w:rPr>
          <w:rFonts w:ascii="Tahoma" w:hAnsi="Tahoma" w:cs="Tahoma"/>
          <w:sz w:val="24"/>
          <w:szCs w:val="24"/>
        </w:rPr>
      </w:pPr>
    </w:p>
    <w:p w:rsidR="006A6341" w:rsidRDefault="006A6341" w:rsidP="000C378D">
      <w:pPr>
        <w:pStyle w:val="Sinespaciado"/>
        <w:jc w:val="both"/>
        <w:rPr>
          <w:rFonts w:ascii="Tahoma" w:hAnsi="Tahoma" w:cs="Tahoma"/>
          <w:sz w:val="24"/>
          <w:szCs w:val="24"/>
        </w:rPr>
      </w:pPr>
    </w:p>
    <w:p w:rsidR="00B51F4B" w:rsidRDefault="00B51F4B" w:rsidP="000C378D">
      <w:pPr>
        <w:pStyle w:val="Sinespaciado"/>
        <w:jc w:val="both"/>
        <w:rPr>
          <w:rFonts w:ascii="Tahoma" w:hAnsi="Tahoma" w:cs="Tahoma"/>
          <w:sz w:val="24"/>
          <w:szCs w:val="24"/>
        </w:rPr>
      </w:pPr>
      <w:r>
        <w:rPr>
          <w:rFonts w:ascii="Tahoma" w:hAnsi="Tahoma" w:cs="Tahoma"/>
          <w:sz w:val="24"/>
          <w:szCs w:val="24"/>
        </w:rPr>
        <w:t>09.2011 – 09.2011 | Por el mes de septiembre</w:t>
      </w:r>
      <w:r w:rsidR="006026BF">
        <w:rPr>
          <w:rFonts w:ascii="Tahoma" w:hAnsi="Tahoma" w:cs="Tahoma"/>
          <w:sz w:val="24"/>
          <w:szCs w:val="24"/>
        </w:rPr>
        <w:t xml:space="preserve"> 2011</w:t>
      </w:r>
      <w:r>
        <w:rPr>
          <w:rFonts w:ascii="Tahoma" w:hAnsi="Tahoma" w:cs="Tahoma"/>
          <w:sz w:val="24"/>
          <w:szCs w:val="24"/>
        </w:rPr>
        <w:t xml:space="preserve"> presté servicios </w:t>
      </w:r>
      <w:r w:rsidR="00DD7C20">
        <w:rPr>
          <w:rFonts w:ascii="Tahoma" w:hAnsi="Tahoma" w:cs="Tahoma"/>
          <w:sz w:val="24"/>
          <w:szCs w:val="24"/>
        </w:rPr>
        <w:t xml:space="preserve">transitorios </w:t>
      </w:r>
      <w:r>
        <w:rPr>
          <w:rFonts w:ascii="Tahoma" w:hAnsi="Tahoma" w:cs="Tahoma"/>
          <w:sz w:val="24"/>
          <w:szCs w:val="24"/>
        </w:rPr>
        <w:t>como Ejecutivo Ventas Terreno, para JJD Comunicaciones Ltda., la prestación consistió en atender una cartera de clientes asignada, vender los servicios de reca</w:t>
      </w:r>
      <w:r w:rsidR="006026BF">
        <w:rPr>
          <w:rFonts w:ascii="Tahoma" w:hAnsi="Tahoma" w:cs="Tahoma"/>
          <w:sz w:val="24"/>
          <w:szCs w:val="24"/>
        </w:rPr>
        <w:t>rga y juegos de azar, recaudar</w:t>
      </w:r>
      <w:r>
        <w:rPr>
          <w:rFonts w:ascii="Tahoma" w:hAnsi="Tahoma" w:cs="Tahoma"/>
          <w:sz w:val="24"/>
          <w:szCs w:val="24"/>
        </w:rPr>
        <w:t xml:space="preserve">, cargar e instalar POS o equipos para las comunas de </w:t>
      </w:r>
      <w:proofErr w:type="spellStart"/>
      <w:r>
        <w:rPr>
          <w:rFonts w:ascii="Tahoma" w:hAnsi="Tahoma" w:cs="Tahoma"/>
          <w:sz w:val="24"/>
          <w:szCs w:val="24"/>
        </w:rPr>
        <w:t>Renaico</w:t>
      </w:r>
      <w:proofErr w:type="spellEnd"/>
      <w:r>
        <w:rPr>
          <w:rFonts w:ascii="Tahoma" w:hAnsi="Tahoma" w:cs="Tahoma"/>
          <w:sz w:val="24"/>
          <w:szCs w:val="24"/>
        </w:rPr>
        <w:t xml:space="preserve">, Angol, </w:t>
      </w:r>
      <w:proofErr w:type="spellStart"/>
      <w:r>
        <w:rPr>
          <w:rFonts w:ascii="Tahoma" w:hAnsi="Tahoma" w:cs="Tahoma"/>
          <w:sz w:val="24"/>
          <w:szCs w:val="24"/>
        </w:rPr>
        <w:t>Collipulli</w:t>
      </w:r>
      <w:proofErr w:type="spellEnd"/>
      <w:r>
        <w:rPr>
          <w:rFonts w:ascii="Tahoma" w:hAnsi="Tahoma" w:cs="Tahoma"/>
          <w:sz w:val="24"/>
          <w:szCs w:val="24"/>
        </w:rPr>
        <w:t xml:space="preserve">, </w:t>
      </w:r>
      <w:proofErr w:type="spellStart"/>
      <w:r>
        <w:rPr>
          <w:rFonts w:ascii="Tahoma" w:hAnsi="Tahoma" w:cs="Tahoma"/>
          <w:sz w:val="24"/>
          <w:szCs w:val="24"/>
        </w:rPr>
        <w:t>Puren</w:t>
      </w:r>
      <w:proofErr w:type="spellEnd"/>
      <w:r>
        <w:rPr>
          <w:rFonts w:ascii="Tahoma" w:hAnsi="Tahoma" w:cs="Tahoma"/>
          <w:sz w:val="24"/>
          <w:szCs w:val="24"/>
        </w:rPr>
        <w:t xml:space="preserve"> y Los Sauces.</w:t>
      </w:r>
    </w:p>
    <w:p w:rsidR="00B51F4B" w:rsidRDefault="00B51F4B" w:rsidP="000C378D">
      <w:pPr>
        <w:pStyle w:val="Sinespaciado"/>
        <w:jc w:val="both"/>
        <w:rPr>
          <w:rFonts w:ascii="Tahoma" w:hAnsi="Tahoma" w:cs="Tahoma"/>
          <w:sz w:val="24"/>
          <w:szCs w:val="24"/>
        </w:rPr>
      </w:pPr>
    </w:p>
    <w:p w:rsidR="000C378D" w:rsidRDefault="000C378D" w:rsidP="00CF7B5D">
      <w:pPr>
        <w:ind w:left="66"/>
        <w:jc w:val="both"/>
        <w:rPr>
          <w:rFonts w:ascii="Tahoma" w:hAnsi="Tahoma" w:cs="Tahoma"/>
          <w:sz w:val="24"/>
        </w:rPr>
      </w:pPr>
    </w:p>
    <w:p w:rsidR="006A6341" w:rsidRDefault="006A6341" w:rsidP="00CF7B5D">
      <w:pPr>
        <w:ind w:left="66"/>
        <w:jc w:val="both"/>
        <w:rPr>
          <w:rFonts w:ascii="Tahoma" w:hAnsi="Tahoma" w:cs="Tahoma"/>
          <w:sz w:val="24"/>
        </w:rPr>
      </w:pPr>
    </w:p>
    <w:p w:rsidR="006A6341" w:rsidRDefault="006A6341" w:rsidP="00CF7B5D">
      <w:pPr>
        <w:ind w:left="66"/>
        <w:jc w:val="both"/>
        <w:rPr>
          <w:rFonts w:ascii="Tahoma" w:hAnsi="Tahoma" w:cs="Tahoma"/>
          <w:sz w:val="24"/>
        </w:rPr>
      </w:pPr>
    </w:p>
    <w:p w:rsidR="00355500" w:rsidRPr="00A812AF" w:rsidRDefault="00355500" w:rsidP="00355500">
      <w:pPr>
        <w:pStyle w:val="Ttulo3"/>
        <w:jc w:val="center"/>
        <w:rPr>
          <w:rFonts w:ascii="Tahoma" w:hAnsi="Tahoma" w:cs="Tahoma"/>
          <w:sz w:val="32"/>
          <w:szCs w:val="32"/>
          <w:u w:val="none"/>
        </w:rPr>
      </w:pPr>
      <w:r w:rsidRPr="009A3E6A">
        <w:rPr>
          <w:rFonts w:ascii="Tahoma" w:hAnsi="Tahoma" w:cs="Tahoma"/>
          <w:b w:val="0"/>
          <w:sz w:val="32"/>
          <w:szCs w:val="32"/>
          <w:u w:val="none"/>
        </w:rPr>
        <w:t xml:space="preserve">    </w:t>
      </w:r>
      <w:r w:rsidR="0082381E" w:rsidRPr="00A812AF">
        <w:rPr>
          <w:rFonts w:ascii="Tahoma" w:hAnsi="Tahoma" w:cs="Tahoma"/>
          <w:sz w:val="32"/>
          <w:szCs w:val="32"/>
          <w:u w:val="none"/>
        </w:rPr>
        <w:t>PREPARACIÓN</w:t>
      </w:r>
      <w:r w:rsidRPr="00A812AF">
        <w:rPr>
          <w:rFonts w:ascii="Tahoma" w:hAnsi="Tahoma" w:cs="Tahoma"/>
          <w:sz w:val="32"/>
          <w:szCs w:val="32"/>
          <w:u w:val="none"/>
        </w:rPr>
        <w:t xml:space="preserve"> PROFESIONAL</w:t>
      </w:r>
    </w:p>
    <w:p w:rsidR="00355500" w:rsidRPr="009A3E6A" w:rsidRDefault="00355500" w:rsidP="00CF7B5D">
      <w:pPr>
        <w:ind w:left="66"/>
        <w:jc w:val="both"/>
        <w:rPr>
          <w:rFonts w:ascii="Tahoma" w:hAnsi="Tahoma" w:cs="Tahoma"/>
          <w:sz w:val="24"/>
        </w:rPr>
      </w:pPr>
    </w:p>
    <w:p w:rsidR="000C378D" w:rsidRPr="0064728C" w:rsidRDefault="000C378D" w:rsidP="000C378D">
      <w:pPr>
        <w:pStyle w:val="Sinespaciado"/>
        <w:jc w:val="both"/>
        <w:rPr>
          <w:rFonts w:ascii="Tahoma" w:hAnsi="Tahoma" w:cs="Tahoma"/>
          <w:b/>
          <w:color w:val="222222"/>
          <w:sz w:val="24"/>
          <w:szCs w:val="24"/>
          <w:u w:val="single"/>
          <w:lang w:val="es-ES"/>
        </w:rPr>
      </w:pPr>
      <w:r w:rsidRPr="000C378D">
        <w:rPr>
          <w:rFonts w:ascii="Tahoma" w:hAnsi="Tahoma" w:cs="Tahoma"/>
          <w:b/>
          <w:color w:val="222222"/>
          <w:sz w:val="24"/>
          <w:szCs w:val="24"/>
          <w:u w:val="single"/>
          <w:lang w:val="es-ES"/>
        </w:rPr>
        <w:t>CURSOS Y CAPACITACION</w:t>
      </w:r>
      <w:r w:rsidRPr="000C378D">
        <w:rPr>
          <w:rFonts w:ascii="Tahoma" w:hAnsi="Tahoma" w:cs="Tahoma"/>
          <w:color w:val="222222"/>
          <w:sz w:val="24"/>
          <w:szCs w:val="24"/>
          <w:lang w:val="es-ES"/>
        </w:rPr>
        <w:t>:</w:t>
      </w:r>
    </w:p>
    <w:p w:rsidR="000C378D" w:rsidRPr="000C378D" w:rsidRDefault="000C378D" w:rsidP="000C378D">
      <w:pPr>
        <w:pStyle w:val="Prrafodelista"/>
        <w:numPr>
          <w:ilvl w:val="0"/>
          <w:numId w:val="34"/>
        </w:numPr>
        <w:shd w:val="clear" w:color="auto" w:fill="FFFFFF"/>
        <w:spacing w:line="240" w:lineRule="atLeast"/>
        <w:jc w:val="both"/>
        <w:rPr>
          <w:rFonts w:ascii="Tahoma" w:hAnsi="Tahoma" w:cs="Tahoma"/>
          <w:color w:val="222222"/>
          <w:sz w:val="24"/>
          <w:szCs w:val="24"/>
          <w:lang w:val="es-ES"/>
        </w:rPr>
      </w:pPr>
      <w:r w:rsidRPr="000C378D">
        <w:rPr>
          <w:rFonts w:ascii="Tahoma" w:hAnsi="Tahoma" w:cs="Tahoma"/>
          <w:b/>
          <w:bCs/>
          <w:color w:val="222222"/>
          <w:sz w:val="24"/>
          <w:szCs w:val="24"/>
          <w:lang w:val="es-ES"/>
        </w:rPr>
        <w:t>Administración Contable</w:t>
      </w:r>
      <w:r w:rsidRPr="000C378D">
        <w:rPr>
          <w:rFonts w:ascii="Tahoma" w:hAnsi="Tahoma" w:cs="Tahoma"/>
          <w:color w:val="222222"/>
          <w:sz w:val="24"/>
          <w:szCs w:val="24"/>
          <w:lang w:val="es-ES"/>
        </w:rPr>
        <w:t>. 1993 - Curso de Capacitación dictado por la Universidad de Concepción, Sede Los Ángeles, duración 172 horas Pedagógicas.</w:t>
      </w:r>
    </w:p>
    <w:p w:rsidR="000C378D" w:rsidRPr="000C378D" w:rsidRDefault="000C378D" w:rsidP="000C378D">
      <w:pPr>
        <w:pStyle w:val="Prrafodelista"/>
        <w:shd w:val="clear" w:color="auto" w:fill="FFFFFF"/>
        <w:spacing w:line="240" w:lineRule="atLeast"/>
        <w:jc w:val="both"/>
        <w:rPr>
          <w:rFonts w:ascii="Tahoma" w:hAnsi="Tahoma" w:cs="Tahoma"/>
          <w:color w:val="222222"/>
          <w:sz w:val="24"/>
          <w:szCs w:val="24"/>
          <w:lang w:val="es-ES"/>
        </w:rPr>
      </w:pPr>
    </w:p>
    <w:p w:rsidR="000C378D" w:rsidRPr="000C378D" w:rsidRDefault="000C378D" w:rsidP="000C378D">
      <w:pPr>
        <w:pStyle w:val="Prrafodelista"/>
        <w:numPr>
          <w:ilvl w:val="0"/>
          <w:numId w:val="34"/>
        </w:numPr>
        <w:shd w:val="clear" w:color="auto" w:fill="FFFFFF"/>
        <w:spacing w:line="240" w:lineRule="atLeast"/>
        <w:jc w:val="both"/>
        <w:rPr>
          <w:rFonts w:ascii="Tahoma" w:hAnsi="Tahoma" w:cs="Tahoma"/>
          <w:color w:val="222222"/>
          <w:sz w:val="24"/>
          <w:szCs w:val="24"/>
          <w:lang w:val="es-ES"/>
        </w:rPr>
      </w:pPr>
      <w:r w:rsidRPr="000C378D">
        <w:rPr>
          <w:rFonts w:ascii="Tahoma" w:hAnsi="Tahoma" w:cs="Tahoma"/>
          <w:b/>
          <w:bCs/>
          <w:color w:val="222222"/>
          <w:sz w:val="24"/>
          <w:szCs w:val="24"/>
          <w:lang w:val="es-ES"/>
        </w:rPr>
        <w:t>Técnicas de Ventas</w:t>
      </w:r>
      <w:r w:rsidRPr="000C378D">
        <w:rPr>
          <w:rFonts w:ascii="Tahoma" w:hAnsi="Tahoma" w:cs="Tahoma"/>
          <w:color w:val="222222"/>
          <w:sz w:val="24"/>
          <w:szCs w:val="24"/>
          <w:lang w:val="es-ES"/>
        </w:rPr>
        <w:t xml:space="preserve">. 1997 - Curso de Capacitación laboral dictado por el Instituto de Capacitación y Desarrollo ICADE, Los Ángeles. </w:t>
      </w:r>
    </w:p>
    <w:p w:rsidR="000C378D" w:rsidRPr="000C378D" w:rsidRDefault="000C378D" w:rsidP="000C378D">
      <w:pPr>
        <w:pStyle w:val="Prrafodelista"/>
        <w:shd w:val="clear" w:color="auto" w:fill="FFFFFF"/>
        <w:spacing w:line="240" w:lineRule="atLeast"/>
        <w:jc w:val="both"/>
        <w:rPr>
          <w:rFonts w:ascii="Tahoma" w:hAnsi="Tahoma" w:cs="Tahoma"/>
          <w:color w:val="222222"/>
          <w:sz w:val="24"/>
          <w:szCs w:val="24"/>
          <w:lang w:val="es-ES"/>
        </w:rPr>
      </w:pPr>
    </w:p>
    <w:p w:rsidR="000C378D" w:rsidRPr="000C378D" w:rsidRDefault="000C378D" w:rsidP="000C378D">
      <w:pPr>
        <w:pStyle w:val="Prrafodelista"/>
        <w:numPr>
          <w:ilvl w:val="0"/>
          <w:numId w:val="34"/>
        </w:numPr>
        <w:shd w:val="clear" w:color="auto" w:fill="FFFFFF"/>
        <w:spacing w:line="240" w:lineRule="atLeast"/>
        <w:jc w:val="both"/>
        <w:rPr>
          <w:rFonts w:ascii="Tahoma" w:hAnsi="Tahoma" w:cs="Tahoma"/>
          <w:color w:val="222222"/>
          <w:sz w:val="24"/>
          <w:szCs w:val="24"/>
          <w:lang w:val="es-ES"/>
        </w:rPr>
      </w:pPr>
      <w:r w:rsidRPr="000C378D">
        <w:rPr>
          <w:rFonts w:ascii="Tahoma" w:hAnsi="Tahoma" w:cs="Tahoma"/>
          <w:b/>
          <w:bCs/>
          <w:color w:val="222222"/>
          <w:sz w:val="24"/>
          <w:szCs w:val="24"/>
          <w:lang w:val="es-ES"/>
        </w:rPr>
        <w:t>Marketing y Metodología de la Venta</w:t>
      </w:r>
      <w:r w:rsidRPr="000C378D">
        <w:rPr>
          <w:rFonts w:ascii="Tahoma" w:hAnsi="Tahoma" w:cs="Tahoma"/>
          <w:color w:val="222222"/>
          <w:sz w:val="24"/>
          <w:szCs w:val="24"/>
          <w:lang w:val="es-ES"/>
        </w:rPr>
        <w:t>. 2003 - Curso de Capacitación Integral para Vendedores Profesionales, en Técnicas Modernas y Avanzadas de Ventas en Tiempos Actuales, dictado por la Consultora Anguita &amp; Asociados Ltda., con una duración de 320 Hrs. Pedagógicas, realizado en las Aulas de la CCAF La Araucana Los Ángeles.</w:t>
      </w:r>
    </w:p>
    <w:p w:rsidR="000C378D" w:rsidRPr="000C378D" w:rsidRDefault="000C378D" w:rsidP="000C378D">
      <w:pPr>
        <w:pStyle w:val="Sinespaciado"/>
        <w:numPr>
          <w:ilvl w:val="0"/>
          <w:numId w:val="34"/>
        </w:numPr>
        <w:rPr>
          <w:rFonts w:ascii="Tahoma" w:hAnsi="Tahoma" w:cs="Tahoma"/>
          <w:sz w:val="24"/>
          <w:szCs w:val="24"/>
        </w:rPr>
      </w:pPr>
      <w:r w:rsidRPr="000C378D">
        <w:rPr>
          <w:rFonts w:ascii="Tahoma" w:hAnsi="Tahoma" w:cs="Tahoma"/>
          <w:b/>
          <w:bCs/>
          <w:color w:val="222222"/>
          <w:sz w:val="24"/>
          <w:szCs w:val="24"/>
          <w:lang w:val="es-ES"/>
        </w:rPr>
        <w:t>Venta con Programación Neurolingüística (PNL)</w:t>
      </w:r>
      <w:r w:rsidRPr="000C378D">
        <w:rPr>
          <w:rFonts w:ascii="Tahoma" w:hAnsi="Tahoma" w:cs="Tahoma"/>
          <w:color w:val="222222"/>
          <w:sz w:val="24"/>
          <w:szCs w:val="24"/>
          <w:lang w:val="es-ES"/>
        </w:rPr>
        <w:t xml:space="preserve">. 2007 - Curso de Técnicas de Ventas con PNL, dictado por la Consultora y Capacitación </w:t>
      </w:r>
      <w:proofErr w:type="spellStart"/>
      <w:r w:rsidRPr="000C378D">
        <w:rPr>
          <w:rFonts w:ascii="Tahoma" w:hAnsi="Tahoma" w:cs="Tahoma"/>
          <w:color w:val="222222"/>
          <w:sz w:val="24"/>
          <w:szCs w:val="24"/>
          <w:lang w:val="es-ES"/>
        </w:rPr>
        <w:t>Coaching</w:t>
      </w:r>
      <w:proofErr w:type="spellEnd"/>
      <w:r w:rsidRPr="000C378D">
        <w:rPr>
          <w:rFonts w:ascii="Tahoma" w:hAnsi="Tahoma" w:cs="Tahoma"/>
          <w:color w:val="222222"/>
          <w:sz w:val="24"/>
          <w:szCs w:val="24"/>
          <w:lang w:val="es-ES"/>
        </w:rPr>
        <w:t xml:space="preserve"> - Ingeniería Interpersonal Ltda. Santiago</w:t>
      </w:r>
    </w:p>
    <w:p w:rsidR="0082381E" w:rsidRPr="0082381E" w:rsidRDefault="0082381E" w:rsidP="0082381E">
      <w:pPr>
        <w:ind w:firstLine="708"/>
        <w:jc w:val="both"/>
        <w:rPr>
          <w:rFonts w:ascii="Tahoma" w:hAnsi="Tahoma" w:cs="Tahoma"/>
          <w:sz w:val="24"/>
        </w:rPr>
      </w:pPr>
    </w:p>
    <w:p w:rsidR="00E37805" w:rsidRPr="00E37805" w:rsidRDefault="00E37805" w:rsidP="00E37805">
      <w:pPr>
        <w:pStyle w:val="Ttulo3"/>
        <w:jc w:val="center"/>
        <w:rPr>
          <w:rFonts w:ascii="Tahoma" w:hAnsi="Tahoma" w:cs="Tahoma"/>
          <w:sz w:val="32"/>
          <w:szCs w:val="32"/>
          <w:u w:val="none"/>
        </w:rPr>
      </w:pPr>
      <w:r>
        <w:rPr>
          <w:rFonts w:ascii="Tahoma" w:hAnsi="Tahoma" w:cs="Tahoma"/>
          <w:sz w:val="32"/>
          <w:szCs w:val="32"/>
          <w:u w:val="none"/>
        </w:rPr>
        <w:t>HERRAMIENTAS O DESTRESAS</w:t>
      </w:r>
    </w:p>
    <w:p w:rsidR="00E37805" w:rsidRDefault="00E37805" w:rsidP="00E37805">
      <w:pPr>
        <w:rPr>
          <w:rFonts w:ascii="Tahoma" w:hAnsi="Tahoma" w:cs="Tahoma"/>
          <w:sz w:val="28"/>
          <w:szCs w:val="28"/>
        </w:rPr>
      </w:pPr>
    </w:p>
    <w:p w:rsidR="00E37805" w:rsidRDefault="0064728C" w:rsidP="00E37805">
      <w:pPr>
        <w:rPr>
          <w:rFonts w:ascii="Tahoma" w:hAnsi="Tahoma" w:cs="Tahoma"/>
          <w:sz w:val="24"/>
          <w:szCs w:val="24"/>
        </w:rPr>
      </w:pPr>
      <w:r>
        <w:rPr>
          <w:rFonts w:ascii="Tahoma" w:hAnsi="Tahoma" w:cs="Tahoma"/>
          <w:sz w:val="24"/>
          <w:szCs w:val="24"/>
        </w:rPr>
        <w:t xml:space="preserve">Medios Tecnológicos, </w:t>
      </w:r>
      <w:r w:rsidR="00117AF9">
        <w:rPr>
          <w:rFonts w:ascii="Tahoma" w:hAnsi="Tahoma" w:cs="Tahoma"/>
          <w:sz w:val="24"/>
          <w:szCs w:val="24"/>
        </w:rPr>
        <w:t>Computación</w:t>
      </w:r>
      <w:r w:rsidR="000C378D" w:rsidRPr="000C378D">
        <w:rPr>
          <w:rFonts w:ascii="Tahoma" w:hAnsi="Tahoma" w:cs="Tahoma"/>
          <w:sz w:val="24"/>
          <w:szCs w:val="24"/>
        </w:rPr>
        <w:t>, nivel usuario</w:t>
      </w:r>
      <w:r w:rsidR="0046758C">
        <w:rPr>
          <w:rFonts w:ascii="Tahoma" w:hAnsi="Tahoma" w:cs="Tahoma"/>
          <w:sz w:val="24"/>
          <w:szCs w:val="24"/>
        </w:rPr>
        <w:t xml:space="preserve"> avanzado</w:t>
      </w:r>
      <w:r w:rsidR="000C378D" w:rsidRPr="000C378D">
        <w:rPr>
          <w:rFonts w:ascii="Tahoma" w:hAnsi="Tahoma" w:cs="Tahoma"/>
          <w:sz w:val="24"/>
          <w:szCs w:val="24"/>
        </w:rPr>
        <w:t xml:space="preserve">, </w:t>
      </w:r>
      <w:r w:rsidR="000C378D" w:rsidRPr="000C378D">
        <w:rPr>
          <w:rFonts w:ascii="Tahoma" w:hAnsi="Tahoma" w:cs="Tahoma"/>
          <w:color w:val="222222"/>
          <w:sz w:val="24"/>
          <w:szCs w:val="24"/>
          <w:lang w:val="es-ES"/>
        </w:rPr>
        <w:t xml:space="preserve">Manejo </w:t>
      </w:r>
      <w:r w:rsidR="00830A79">
        <w:rPr>
          <w:rFonts w:ascii="Tahoma" w:hAnsi="Tahoma" w:cs="Tahoma"/>
          <w:color w:val="222222"/>
          <w:sz w:val="24"/>
          <w:szCs w:val="24"/>
          <w:lang w:val="es-ES"/>
        </w:rPr>
        <w:t>y Conocimientos a Nivel medio</w:t>
      </w:r>
      <w:r w:rsidR="000C378D" w:rsidRPr="000C378D">
        <w:rPr>
          <w:rFonts w:ascii="Tahoma" w:hAnsi="Tahoma" w:cs="Tahoma"/>
          <w:color w:val="222222"/>
          <w:sz w:val="24"/>
          <w:szCs w:val="24"/>
          <w:lang w:val="es-ES"/>
        </w:rPr>
        <w:t xml:space="preserve"> de Herramientas Office y otras, Básico,</w:t>
      </w:r>
      <w:r w:rsidR="00117AF9">
        <w:rPr>
          <w:rFonts w:ascii="Tahoma" w:hAnsi="Tahoma" w:cs="Tahoma"/>
          <w:sz w:val="24"/>
          <w:szCs w:val="24"/>
        </w:rPr>
        <w:t xml:space="preserve"> Excel, uso, manejo  y gestión publicitaria en redes sociales.</w:t>
      </w:r>
    </w:p>
    <w:p w:rsidR="0064728C" w:rsidRDefault="0064728C" w:rsidP="00E37805">
      <w:pPr>
        <w:rPr>
          <w:rFonts w:ascii="Tahoma" w:hAnsi="Tahoma" w:cs="Tahoma"/>
          <w:sz w:val="24"/>
          <w:szCs w:val="24"/>
        </w:rPr>
      </w:pPr>
    </w:p>
    <w:p w:rsidR="0064728C" w:rsidRDefault="0064728C" w:rsidP="00E37805">
      <w:pPr>
        <w:rPr>
          <w:rFonts w:ascii="Tahoma" w:hAnsi="Tahoma" w:cs="Tahoma"/>
          <w:sz w:val="24"/>
          <w:szCs w:val="24"/>
        </w:rPr>
      </w:pPr>
      <w:r>
        <w:rPr>
          <w:rFonts w:ascii="Tahoma" w:hAnsi="Tahoma" w:cs="Tahoma"/>
          <w:sz w:val="24"/>
          <w:szCs w:val="24"/>
        </w:rPr>
        <w:t xml:space="preserve">Habilidades innatas para abordar y establecer diálogo comercial con un potencial clientes </w:t>
      </w:r>
    </w:p>
    <w:p w:rsidR="0064728C" w:rsidRPr="000C378D" w:rsidRDefault="0064728C" w:rsidP="00E37805">
      <w:pPr>
        <w:rPr>
          <w:rFonts w:ascii="Tahoma" w:hAnsi="Tahoma" w:cs="Tahoma"/>
          <w:sz w:val="24"/>
          <w:szCs w:val="24"/>
        </w:rPr>
      </w:pPr>
    </w:p>
    <w:p w:rsidR="000C378D" w:rsidRPr="00E37805" w:rsidRDefault="000C378D" w:rsidP="00E37805">
      <w:pPr>
        <w:rPr>
          <w:rFonts w:ascii="Tahoma" w:hAnsi="Tahoma" w:cs="Tahoma"/>
          <w:sz w:val="28"/>
          <w:szCs w:val="28"/>
        </w:rPr>
      </w:pPr>
    </w:p>
    <w:p w:rsidR="00E37805" w:rsidRDefault="00E37805" w:rsidP="00E37805"/>
    <w:p w:rsidR="00E37805" w:rsidRPr="00E37805" w:rsidRDefault="00E37805" w:rsidP="00E37805"/>
    <w:p w:rsidR="00A876A3" w:rsidRDefault="000C378D" w:rsidP="00E37805">
      <w:pPr>
        <w:pStyle w:val="Ttulo3"/>
        <w:jc w:val="center"/>
        <w:rPr>
          <w:rFonts w:ascii="Tahoma" w:hAnsi="Tahoma" w:cs="Tahoma"/>
          <w:sz w:val="32"/>
          <w:szCs w:val="32"/>
          <w:u w:val="none"/>
        </w:rPr>
      </w:pPr>
      <w:r>
        <w:rPr>
          <w:rFonts w:ascii="Tahoma" w:hAnsi="Tahoma" w:cs="Tahoma"/>
          <w:sz w:val="32"/>
          <w:szCs w:val="32"/>
          <w:u w:val="none"/>
        </w:rPr>
        <w:t xml:space="preserve">ESTUDIOS </w:t>
      </w:r>
    </w:p>
    <w:p w:rsidR="000C378D" w:rsidRDefault="000C378D" w:rsidP="000C378D">
      <w:pPr>
        <w:pStyle w:val="Sinespaciado"/>
        <w:jc w:val="both"/>
        <w:rPr>
          <w:rFonts w:ascii="Arial Narrow" w:hAnsi="Arial Narrow" w:cs="Arial"/>
          <w:b/>
          <w:color w:val="222222"/>
          <w:u w:val="single"/>
          <w:lang w:val="es-ES"/>
        </w:rPr>
      </w:pPr>
    </w:p>
    <w:p w:rsidR="000C378D" w:rsidRPr="000C7383" w:rsidRDefault="000C378D" w:rsidP="000C378D">
      <w:pPr>
        <w:pStyle w:val="Sinespaciado"/>
        <w:jc w:val="both"/>
        <w:rPr>
          <w:rFonts w:ascii="Tahoma" w:hAnsi="Tahoma" w:cs="Tahoma"/>
          <w:b/>
          <w:color w:val="222222"/>
          <w:sz w:val="24"/>
          <w:szCs w:val="24"/>
          <w:u w:val="single"/>
          <w:lang w:val="es-ES"/>
        </w:rPr>
      </w:pPr>
      <w:r w:rsidRPr="000C7383">
        <w:rPr>
          <w:rFonts w:ascii="Tahoma" w:hAnsi="Tahoma" w:cs="Tahoma"/>
          <w:b/>
          <w:color w:val="222222"/>
          <w:sz w:val="24"/>
          <w:szCs w:val="24"/>
          <w:u w:val="single"/>
          <w:lang w:val="es-ES"/>
        </w:rPr>
        <w:t>EDUCACIÓN MEDIA:</w:t>
      </w:r>
    </w:p>
    <w:p w:rsidR="000C378D" w:rsidRPr="000C7383" w:rsidRDefault="000C7383" w:rsidP="000C378D">
      <w:pPr>
        <w:pStyle w:val="Sinespaciado"/>
        <w:numPr>
          <w:ilvl w:val="0"/>
          <w:numId w:val="34"/>
        </w:numPr>
        <w:jc w:val="both"/>
        <w:rPr>
          <w:rFonts w:ascii="Tahoma" w:hAnsi="Tahoma" w:cs="Tahoma"/>
          <w:color w:val="222222"/>
          <w:sz w:val="24"/>
          <w:szCs w:val="24"/>
          <w:lang w:val="es-ES"/>
        </w:rPr>
      </w:pPr>
      <w:r w:rsidRPr="000C7383">
        <w:rPr>
          <w:rFonts w:ascii="Tahoma" w:hAnsi="Tahoma" w:cs="Tahoma"/>
          <w:color w:val="222222"/>
          <w:sz w:val="24"/>
          <w:szCs w:val="24"/>
          <w:lang w:val="es-ES"/>
        </w:rPr>
        <w:t>1984 – 1988, Egresa Liceo de Hombres A-59 Los Ángeles, Científico Humanista.</w:t>
      </w:r>
    </w:p>
    <w:p w:rsidR="000C378D" w:rsidRPr="000C7383" w:rsidRDefault="000C378D" w:rsidP="000C378D">
      <w:pPr>
        <w:pStyle w:val="Sinespaciado"/>
        <w:jc w:val="both"/>
        <w:rPr>
          <w:rFonts w:ascii="Tahoma" w:hAnsi="Tahoma" w:cs="Tahoma"/>
          <w:b/>
          <w:color w:val="222222"/>
          <w:sz w:val="24"/>
          <w:szCs w:val="24"/>
          <w:u w:val="single"/>
          <w:lang w:val="es-ES"/>
        </w:rPr>
      </w:pPr>
    </w:p>
    <w:p w:rsidR="000C7383" w:rsidRPr="000C7383" w:rsidRDefault="000C378D" w:rsidP="000C7383">
      <w:pPr>
        <w:pStyle w:val="Sinespaciado"/>
        <w:jc w:val="both"/>
        <w:rPr>
          <w:rFonts w:ascii="Tahoma" w:hAnsi="Tahoma" w:cs="Tahoma"/>
          <w:color w:val="222222"/>
          <w:sz w:val="24"/>
          <w:szCs w:val="24"/>
          <w:lang w:val="es-ES"/>
        </w:rPr>
      </w:pPr>
      <w:r w:rsidRPr="000C7383">
        <w:rPr>
          <w:rFonts w:ascii="Tahoma" w:hAnsi="Tahoma" w:cs="Tahoma"/>
          <w:b/>
          <w:color w:val="222222"/>
          <w:sz w:val="24"/>
          <w:szCs w:val="24"/>
          <w:u w:val="single"/>
          <w:lang w:val="es-ES"/>
        </w:rPr>
        <w:t>EDUCACION SUPERIOR</w:t>
      </w:r>
      <w:r w:rsidRPr="000C7383">
        <w:rPr>
          <w:rFonts w:ascii="Tahoma" w:hAnsi="Tahoma" w:cs="Tahoma"/>
          <w:color w:val="222222"/>
          <w:sz w:val="24"/>
          <w:szCs w:val="24"/>
          <w:lang w:val="es-ES"/>
        </w:rPr>
        <w:t>:</w:t>
      </w:r>
    </w:p>
    <w:p w:rsidR="000C7383" w:rsidRDefault="000C7383" w:rsidP="000C7383">
      <w:pPr>
        <w:pStyle w:val="Prrafodelista"/>
        <w:numPr>
          <w:ilvl w:val="0"/>
          <w:numId w:val="34"/>
        </w:numPr>
        <w:jc w:val="both"/>
        <w:rPr>
          <w:rFonts w:ascii="Tahoma" w:hAnsi="Tahoma" w:cs="Tahoma"/>
          <w:sz w:val="24"/>
          <w:szCs w:val="24"/>
          <w:lang w:val="es-ES"/>
        </w:rPr>
      </w:pPr>
      <w:r w:rsidRPr="000C7383">
        <w:rPr>
          <w:rFonts w:ascii="Tahoma" w:hAnsi="Tahoma" w:cs="Tahoma"/>
          <w:sz w:val="24"/>
          <w:szCs w:val="24"/>
          <w:lang w:val="es-ES"/>
        </w:rPr>
        <w:t xml:space="preserve">1989- 1992, Técnico en Computación, </w:t>
      </w:r>
      <w:r w:rsidR="003B085C">
        <w:rPr>
          <w:rFonts w:ascii="Tahoma" w:hAnsi="Tahoma" w:cs="Tahoma"/>
          <w:sz w:val="24"/>
          <w:szCs w:val="24"/>
          <w:lang w:val="es-ES"/>
        </w:rPr>
        <w:t>Instituto Profesional Dr. Virgi</w:t>
      </w:r>
      <w:r w:rsidRPr="000C7383">
        <w:rPr>
          <w:rFonts w:ascii="Tahoma" w:hAnsi="Tahoma" w:cs="Tahoma"/>
          <w:sz w:val="24"/>
          <w:szCs w:val="24"/>
          <w:lang w:val="es-ES"/>
        </w:rPr>
        <w:t xml:space="preserve">nio </w:t>
      </w:r>
      <w:r w:rsidR="003B085C" w:rsidRPr="000C7383">
        <w:rPr>
          <w:rFonts w:ascii="Tahoma" w:hAnsi="Tahoma" w:cs="Tahoma"/>
          <w:sz w:val="24"/>
          <w:szCs w:val="24"/>
          <w:lang w:val="es-ES"/>
        </w:rPr>
        <w:t>Gómez</w:t>
      </w:r>
      <w:r w:rsidRPr="000C7383">
        <w:rPr>
          <w:rFonts w:ascii="Tahoma" w:hAnsi="Tahoma" w:cs="Tahoma"/>
          <w:sz w:val="24"/>
          <w:szCs w:val="24"/>
          <w:lang w:val="es-ES"/>
        </w:rPr>
        <w:t xml:space="preserve"> G., sede Los Ángeles, Incompleto.</w:t>
      </w:r>
    </w:p>
    <w:p w:rsidR="00112AA3" w:rsidRDefault="00112AA3" w:rsidP="00112AA3">
      <w:pPr>
        <w:jc w:val="both"/>
        <w:rPr>
          <w:rFonts w:ascii="Tahoma" w:hAnsi="Tahoma" w:cs="Tahoma"/>
          <w:sz w:val="24"/>
          <w:szCs w:val="24"/>
          <w:lang w:val="es-ES"/>
        </w:rPr>
      </w:pPr>
    </w:p>
    <w:p w:rsidR="00112AA3" w:rsidRDefault="00112AA3" w:rsidP="00112AA3">
      <w:pPr>
        <w:jc w:val="both"/>
        <w:rPr>
          <w:rFonts w:ascii="Tahoma" w:hAnsi="Tahoma" w:cs="Tahoma"/>
          <w:sz w:val="24"/>
          <w:szCs w:val="24"/>
          <w:lang w:val="es-ES"/>
        </w:rPr>
      </w:pPr>
    </w:p>
    <w:p w:rsidR="00112AA3" w:rsidRDefault="00112AA3" w:rsidP="00112AA3">
      <w:pPr>
        <w:jc w:val="both"/>
        <w:rPr>
          <w:rFonts w:ascii="Tahoma" w:hAnsi="Tahoma" w:cs="Tahoma"/>
          <w:sz w:val="24"/>
          <w:szCs w:val="24"/>
          <w:lang w:val="es-ES"/>
        </w:rPr>
      </w:pPr>
    </w:p>
    <w:p w:rsidR="00112AA3" w:rsidRDefault="00112AA3" w:rsidP="00112AA3">
      <w:pPr>
        <w:jc w:val="both"/>
        <w:rPr>
          <w:rFonts w:ascii="Tahoma" w:hAnsi="Tahoma" w:cs="Tahoma"/>
          <w:sz w:val="24"/>
          <w:szCs w:val="24"/>
          <w:lang w:val="es-ES"/>
        </w:rPr>
      </w:pPr>
    </w:p>
    <w:p w:rsidR="00C015D0" w:rsidRDefault="00C015D0" w:rsidP="00112AA3">
      <w:pPr>
        <w:jc w:val="both"/>
        <w:rPr>
          <w:rFonts w:ascii="Tahoma" w:hAnsi="Tahoma" w:cs="Tahoma"/>
          <w:sz w:val="24"/>
          <w:szCs w:val="24"/>
          <w:lang w:val="es-ES"/>
        </w:rPr>
      </w:pPr>
    </w:p>
    <w:p w:rsidR="00C015D0" w:rsidRDefault="00C015D0" w:rsidP="00112AA3">
      <w:pPr>
        <w:jc w:val="both"/>
        <w:rPr>
          <w:rFonts w:ascii="Tahoma" w:hAnsi="Tahoma" w:cs="Tahoma"/>
          <w:sz w:val="24"/>
          <w:szCs w:val="24"/>
          <w:lang w:val="es-ES"/>
        </w:rPr>
      </w:pPr>
    </w:p>
    <w:p w:rsidR="00C015D0" w:rsidRPr="00112AA3" w:rsidRDefault="00C015D0" w:rsidP="00112AA3">
      <w:pPr>
        <w:jc w:val="both"/>
        <w:rPr>
          <w:rFonts w:ascii="Tahoma" w:hAnsi="Tahoma" w:cs="Tahoma"/>
          <w:sz w:val="24"/>
          <w:szCs w:val="24"/>
          <w:lang w:val="es-ES"/>
        </w:rPr>
      </w:pPr>
    </w:p>
    <w:p w:rsidR="003B085C" w:rsidRPr="009B5CDF" w:rsidRDefault="009B5CDF" w:rsidP="003B085C">
      <w:pPr>
        <w:jc w:val="both"/>
        <w:rPr>
          <w:rFonts w:ascii="Tahoma" w:hAnsi="Tahoma" w:cs="Tahoma"/>
          <w:b/>
          <w:sz w:val="28"/>
          <w:szCs w:val="28"/>
          <w:lang w:val="es-ES"/>
        </w:rPr>
      </w:pPr>
      <w:r w:rsidRPr="009B5CDF">
        <w:rPr>
          <w:rFonts w:ascii="Tahoma" w:hAnsi="Tahoma" w:cs="Tahoma"/>
          <w:b/>
          <w:sz w:val="28"/>
          <w:szCs w:val="28"/>
          <w:lang w:val="es-ES"/>
        </w:rPr>
        <w:t>René Gerardo Gálvez Quezada</w:t>
      </w:r>
    </w:p>
    <w:p w:rsidR="003279D1" w:rsidRPr="009A3E6A" w:rsidRDefault="003279D1" w:rsidP="004A4DAF">
      <w:pPr>
        <w:ind w:left="2124" w:hanging="2124"/>
        <w:jc w:val="both"/>
        <w:rPr>
          <w:rFonts w:ascii="Tahoma" w:hAnsi="Tahoma" w:cs="Tahoma"/>
          <w:sz w:val="24"/>
        </w:rPr>
      </w:pPr>
    </w:p>
    <w:p w:rsidR="004A4DAF" w:rsidRPr="009A3E6A" w:rsidRDefault="004A4DAF" w:rsidP="004A4DAF">
      <w:pPr>
        <w:rPr>
          <w:rFonts w:ascii="Tahoma" w:hAnsi="Tahoma" w:cs="Tahoma"/>
        </w:rPr>
      </w:pPr>
    </w:p>
    <w:sectPr w:rsidR="004A4DAF" w:rsidRPr="009A3E6A" w:rsidSect="009137F3">
      <w:pgSz w:w="11906" w:h="16838" w:code="9"/>
      <w:pgMar w:top="1985" w:right="1701"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72"/>
    <w:multiLevelType w:val="hybridMultilevel"/>
    <w:tmpl w:val="B614A47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C82731"/>
    <w:multiLevelType w:val="hybridMultilevel"/>
    <w:tmpl w:val="6902E98E"/>
    <w:lvl w:ilvl="0" w:tplc="553E9E4A">
      <w:start w:val="1"/>
      <w:numFmt w:val="bullet"/>
      <w:lvlText w:val=""/>
      <w:lvlJc w:val="left"/>
      <w:pPr>
        <w:tabs>
          <w:tab w:val="num" w:pos="360"/>
        </w:tabs>
        <w:ind w:left="360" w:hanging="360"/>
      </w:pPr>
      <w:rPr>
        <w:rFonts w:ascii="Symbol" w:hAnsi="Symbol" w:hint="default"/>
      </w:rPr>
    </w:lvl>
    <w:lvl w:ilvl="1" w:tplc="277C30B8" w:tentative="1">
      <w:start w:val="1"/>
      <w:numFmt w:val="bullet"/>
      <w:lvlText w:val="o"/>
      <w:lvlJc w:val="left"/>
      <w:pPr>
        <w:tabs>
          <w:tab w:val="num" w:pos="1080"/>
        </w:tabs>
        <w:ind w:left="1080" w:hanging="360"/>
      </w:pPr>
      <w:rPr>
        <w:rFonts w:ascii="Courier New" w:hAnsi="Courier New" w:hint="default"/>
      </w:rPr>
    </w:lvl>
    <w:lvl w:ilvl="2" w:tplc="5F8AA71E" w:tentative="1">
      <w:start w:val="1"/>
      <w:numFmt w:val="bullet"/>
      <w:lvlText w:val=""/>
      <w:lvlJc w:val="left"/>
      <w:pPr>
        <w:tabs>
          <w:tab w:val="num" w:pos="1800"/>
        </w:tabs>
        <w:ind w:left="1800" w:hanging="360"/>
      </w:pPr>
      <w:rPr>
        <w:rFonts w:ascii="Wingdings" w:hAnsi="Wingdings" w:hint="default"/>
      </w:rPr>
    </w:lvl>
    <w:lvl w:ilvl="3" w:tplc="9A36B012" w:tentative="1">
      <w:start w:val="1"/>
      <w:numFmt w:val="bullet"/>
      <w:lvlText w:val=""/>
      <w:lvlJc w:val="left"/>
      <w:pPr>
        <w:tabs>
          <w:tab w:val="num" w:pos="2520"/>
        </w:tabs>
        <w:ind w:left="2520" w:hanging="360"/>
      </w:pPr>
      <w:rPr>
        <w:rFonts w:ascii="Symbol" w:hAnsi="Symbol" w:hint="default"/>
      </w:rPr>
    </w:lvl>
    <w:lvl w:ilvl="4" w:tplc="47701330" w:tentative="1">
      <w:start w:val="1"/>
      <w:numFmt w:val="bullet"/>
      <w:lvlText w:val="o"/>
      <w:lvlJc w:val="left"/>
      <w:pPr>
        <w:tabs>
          <w:tab w:val="num" w:pos="3240"/>
        </w:tabs>
        <w:ind w:left="3240" w:hanging="360"/>
      </w:pPr>
      <w:rPr>
        <w:rFonts w:ascii="Courier New" w:hAnsi="Courier New" w:hint="default"/>
      </w:rPr>
    </w:lvl>
    <w:lvl w:ilvl="5" w:tplc="6CEC35BC" w:tentative="1">
      <w:start w:val="1"/>
      <w:numFmt w:val="bullet"/>
      <w:lvlText w:val=""/>
      <w:lvlJc w:val="left"/>
      <w:pPr>
        <w:tabs>
          <w:tab w:val="num" w:pos="3960"/>
        </w:tabs>
        <w:ind w:left="3960" w:hanging="360"/>
      </w:pPr>
      <w:rPr>
        <w:rFonts w:ascii="Wingdings" w:hAnsi="Wingdings" w:hint="default"/>
      </w:rPr>
    </w:lvl>
    <w:lvl w:ilvl="6" w:tplc="FD844B10" w:tentative="1">
      <w:start w:val="1"/>
      <w:numFmt w:val="bullet"/>
      <w:lvlText w:val=""/>
      <w:lvlJc w:val="left"/>
      <w:pPr>
        <w:tabs>
          <w:tab w:val="num" w:pos="4680"/>
        </w:tabs>
        <w:ind w:left="4680" w:hanging="360"/>
      </w:pPr>
      <w:rPr>
        <w:rFonts w:ascii="Symbol" w:hAnsi="Symbol" w:hint="default"/>
      </w:rPr>
    </w:lvl>
    <w:lvl w:ilvl="7" w:tplc="282CA570" w:tentative="1">
      <w:start w:val="1"/>
      <w:numFmt w:val="bullet"/>
      <w:lvlText w:val="o"/>
      <w:lvlJc w:val="left"/>
      <w:pPr>
        <w:tabs>
          <w:tab w:val="num" w:pos="5400"/>
        </w:tabs>
        <w:ind w:left="5400" w:hanging="360"/>
      </w:pPr>
      <w:rPr>
        <w:rFonts w:ascii="Courier New" w:hAnsi="Courier New" w:hint="default"/>
      </w:rPr>
    </w:lvl>
    <w:lvl w:ilvl="8" w:tplc="39700BC0" w:tentative="1">
      <w:start w:val="1"/>
      <w:numFmt w:val="bullet"/>
      <w:lvlText w:val=""/>
      <w:lvlJc w:val="left"/>
      <w:pPr>
        <w:tabs>
          <w:tab w:val="num" w:pos="6120"/>
        </w:tabs>
        <w:ind w:left="6120" w:hanging="360"/>
      </w:pPr>
      <w:rPr>
        <w:rFonts w:ascii="Wingdings" w:hAnsi="Wingdings" w:hint="default"/>
      </w:rPr>
    </w:lvl>
  </w:abstractNum>
  <w:abstractNum w:abstractNumId="2">
    <w:nsid w:val="094E2980"/>
    <w:multiLevelType w:val="singleLevel"/>
    <w:tmpl w:val="8DDA47BC"/>
    <w:lvl w:ilvl="0">
      <w:start w:val="12"/>
      <w:numFmt w:val="decimal"/>
      <w:lvlText w:val="%1."/>
      <w:legacy w:legacy="1" w:legacySpace="0" w:legacyIndent="720"/>
      <w:lvlJc w:val="left"/>
      <w:pPr>
        <w:ind w:left="720" w:hanging="720"/>
      </w:pPr>
    </w:lvl>
  </w:abstractNum>
  <w:abstractNum w:abstractNumId="3">
    <w:nsid w:val="0A022A97"/>
    <w:multiLevelType w:val="hybridMultilevel"/>
    <w:tmpl w:val="21F03560"/>
    <w:lvl w:ilvl="0" w:tplc="0C0A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CB2C50"/>
    <w:multiLevelType w:val="hybridMultilevel"/>
    <w:tmpl w:val="0588B1C8"/>
    <w:lvl w:ilvl="0" w:tplc="0C0A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0C20C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2B14CBF"/>
    <w:multiLevelType w:val="hybridMultilevel"/>
    <w:tmpl w:val="FC8079BC"/>
    <w:lvl w:ilvl="0" w:tplc="0C0A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255BFD"/>
    <w:multiLevelType w:val="singleLevel"/>
    <w:tmpl w:val="A1A827FE"/>
    <w:lvl w:ilvl="0">
      <w:start w:val="1"/>
      <w:numFmt w:val="bullet"/>
      <w:lvlText w:val="-"/>
      <w:lvlJc w:val="left"/>
      <w:pPr>
        <w:tabs>
          <w:tab w:val="num" w:pos="360"/>
        </w:tabs>
        <w:ind w:left="360" w:hanging="360"/>
      </w:pPr>
      <w:rPr>
        <w:rFonts w:ascii="Times New Roman" w:hAnsi="Times New Roman" w:hint="default"/>
      </w:rPr>
    </w:lvl>
  </w:abstractNum>
  <w:abstractNum w:abstractNumId="8">
    <w:nsid w:val="1DB73245"/>
    <w:multiLevelType w:val="hybridMultilevel"/>
    <w:tmpl w:val="8526A8FC"/>
    <w:lvl w:ilvl="0" w:tplc="6E507FAC">
      <w:start w:val="1"/>
      <w:numFmt w:val="bullet"/>
      <w:lvlText w:val=""/>
      <w:lvlJc w:val="left"/>
      <w:pPr>
        <w:tabs>
          <w:tab w:val="num" w:pos="1440"/>
        </w:tabs>
        <w:ind w:left="1440" w:hanging="360"/>
      </w:pPr>
      <w:rPr>
        <w:rFonts w:ascii="Symbol" w:hAnsi="Symbol" w:hint="default"/>
        <w:sz w:val="16"/>
      </w:rPr>
    </w:lvl>
    <w:lvl w:ilvl="1" w:tplc="7D0CA054" w:tentative="1">
      <w:start w:val="1"/>
      <w:numFmt w:val="bullet"/>
      <w:lvlText w:val="o"/>
      <w:lvlJc w:val="left"/>
      <w:pPr>
        <w:tabs>
          <w:tab w:val="num" w:pos="1440"/>
        </w:tabs>
        <w:ind w:left="1440" w:hanging="360"/>
      </w:pPr>
      <w:rPr>
        <w:rFonts w:ascii="Courier New" w:hAnsi="Courier New" w:hint="default"/>
      </w:rPr>
    </w:lvl>
    <w:lvl w:ilvl="2" w:tplc="66B6D1A2" w:tentative="1">
      <w:start w:val="1"/>
      <w:numFmt w:val="bullet"/>
      <w:lvlText w:val=""/>
      <w:lvlJc w:val="left"/>
      <w:pPr>
        <w:tabs>
          <w:tab w:val="num" w:pos="2160"/>
        </w:tabs>
        <w:ind w:left="2160" w:hanging="360"/>
      </w:pPr>
      <w:rPr>
        <w:rFonts w:ascii="Wingdings" w:hAnsi="Wingdings" w:hint="default"/>
      </w:rPr>
    </w:lvl>
    <w:lvl w:ilvl="3" w:tplc="C24A0E22" w:tentative="1">
      <w:start w:val="1"/>
      <w:numFmt w:val="bullet"/>
      <w:lvlText w:val=""/>
      <w:lvlJc w:val="left"/>
      <w:pPr>
        <w:tabs>
          <w:tab w:val="num" w:pos="2880"/>
        </w:tabs>
        <w:ind w:left="2880" w:hanging="360"/>
      </w:pPr>
      <w:rPr>
        <w:rFonts w:ascii="Symbol" w:hAnsi="Symbol" w:hint="default"/>
      </w:rPr>
    </w:lvl>
    <w:lvl w:ilvl="4" w:tplc="AC0CB712" w:tentative="1">
      <w:start w:val="1"/>
      <w:numFmt w:val="bullet"/>
      <w:lvlText w:val="o"/>
      <w:lvlJc w:val="left"/>
      <w:pPr>
        <w:tabs>
          <w:tab w:val="num" w:pos="3600"/>
        </w:tabs>
        <w:ind w:left="3600" w:hanging="360"/>
      </w:pPr>
      <w:rPr>
        <w:rFonts w:ascii="Courier New" w:hAnsi="Courier New" w:hint="default"/>
      </w:rPr>
    </w:lvl>
    <w:lvl w:ilvl="5" w:tplc="A26A2D30" w:tentative="1">
      <w:start w:val="1"/>
      <w:numFmt w:val="bullet"/>
      <w:lvlText w:val=""/>
      <w:lvlJc w:val="left"/>
      <w:pPr>
        <w:tabs>
          <w:tab w:val="num" w:pos="4320"/>
        </w:tabs>
        <w:ind w:left="4320" w:hanging="360"/>
      </w:pPr>
      <w:rPr>
        <w:rFonts w:ascii="Wingdings" w:hAnsi="Wingdings" w:hint="default"/>
      </w:rPr>
    </w:lvl>
    <w:lvl w:ilvl="6" w:tplc="1A801F94" w:tentative="1">
      <w:start w:val="1"/>
      <w:numFmt w:val="bullet"/>
      <w:lvlText w:val=""/>
      <w:lvlJc w:val="left"/>
      <w:pPr>
        <w:tabs>
          <w:tab w:val="num" w:pos="5040"/>
        </w:tabs>
        <w:ind w:left="5040" w:hanging="360"/>
      </w:pPr>
      <w:rPr>
        <w:rFonts w:ascii="Symbol" w:hAnsi="Symbol" w:hint="default"/>
      </w:rPr>
    </w:lvl>
    <w:lvl w:ilvl="7" w:tplc="B13AA5E6" w:tentative="1">
      <w:start w:val="1"/>
      <w:numFmt w:val="bullet"/>
      <w:lvlText w:val="o"/>
      <w:lvlJc w:val="left"/>
      <w:pPr>
        <w:tabs>
          <w:tab w:val="num" w:pos="5760"/>
        </w:tabs>
        <w:ind w:left="5760" w:hanging="360"/>
      </w:pPr>
      <w:rPr>
        <w:rFonts w:ascii="Courier New" w:hAnsi="Courier New" w:hint="default"/>
      </w:rPr>
    </w:lvl>
    <w:lvl w:ilvl="8" w:tplc="F5B26768" w:tentative="1">
      <w:start w:val="1"/>
      <w:numFmt w:val="bullet"/>
      <w:lvlText w:val=""/>
      <w:lvlJc w:val="left"/>
      <w:pPr>
        <w:tabs>
          <w:tab w:val="num" w:pos="6480"/>
        </w:tabs>
        <w:ind w:left="6480" w:hanging="360"/>
      </w:pPr>
      <w:rPr>
        <w:rFonts w:ascii="Wingdings" w:hAnsi="Wingdings" w:hint="default"/>
      </w:rPr>
    </w:lvl>
  </w:abstractNum>
  <w:abstractNum w:abstractNumId="9">
    <w:nsid w:val="36ED5C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B317DEB"/>
    <w:multiLevelType w:val="hybridMultilevel"/>
    <w:tmpl w:val="E2183948"/>
    <w:lvl w:ilvl="0" w:tplc="0C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417C6F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42090266"/>
    <w:multiLevelType w:val="hybridMultilevel"/>
    <w:tmpl w:val="DA94218C"/>
    <w:lvl w:ilvl="0" w:tplc="0804BCFE">
      <w:numFmt w:val="bullet"/>
      <w:lvlText w:val=""/>
      <w:lvlJc w:val="left"/>
      <w:pPr>
        <w:ind w:left="1080" w:hanging="360"/>
      </w:pPr>
      <w:rPr>
        <w:rFonts w:ascii="Symbol" w:eastAsia="Times New Roman"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42196D6B"/>
    <w:multiLevelType w:val="hybridMultilevel"/>
    <w:tmpl w:val="5D74B2D0"/>
    <w:lvl w:ilvl="0" w:tplc="32369B0C">
      <w:start w:val="1"/>
      <w:numFmt w:val="bullet"/>
      <w:lvlText w:val=""/>
      <w:lvlJc w:val="left"/>
      <w:pPr>
        <w:tabs>
          <w:tab w:val="num" w:pos="720"/>
        </w:tabs>
        <w:ind w:left="720" w:hanging="360"/>
      </w:pPr>
      <w:rPr>
        <w:rFonts w:ascii="Wingdings" w:hAnsi="Wingdings" w:hint="default"/>
      </w:rPr>
    </w:lvl>
    <w:lvl w:ilvl="1" w:tplc="CBEEF850" w:tentative="1">
      <w:start w:val="1"/>
      <w:numFmt w:val="bullet"/>
      <w:lvlText w:val="o"/>
      <w:lvlJc w:val="left"/>
      <w:pPr>
        <w:tabs>
          <w:tab w:val="num" w:pos="1440"/>
        </w:tabs>
        <w:ind w:left="1440" w:hanging="360"/>
      </w:pPr>
      <w:rPr>
        <w:rFonts w:ascii="Courier New" w:hAnsi="Courier New" w:hint="default"/>
      </w:rPr>
    </w:lvl>
    <w:lvl w:ilvl="2" w:tplc="D462473C" w:tentative="1">
      <w:start w:val="1"/>
      <w:numFmt w:val="bullet"/>
      <w:lvlText w:val=""/>
      <w:lvlJc w:val="left"/>
      <w:pPr>
        <w:tabs>
          <w:tab w:val="num" w:pos="2160"/>
        </w:tabs>
        <w:ind w:left="2160" w:hanging="360"/>
      </w:pPr>
      <w:rPr>
        <w:rFonts w:ascii="Wingdings" w:hAnsi="Wingdings" w:hint="default"/>
      </w:rPr>
    </w:lvl>
    <w:lvl w:ilvl="3" w:tplc="38A230DE" w:tentative="1">
      <w:start w:val="1"/>
      <w:numFmt w:val="bullet"/>
      <w:lvlText w:val=""/>
      <w:lvlJc w:val="left"/>
      <w:pPr>
        <w:tabs>
          <w:tab w:val="num" w:pos="2880"/>
        </w:tabs>
        <w:ind w:left="2880" w:hanging="360"/>
      </w:pPr>
      <w:rPr>
        <w:rFonts w:ascii="Symbol" w:hAnsi="Symbol" w:hint="default"/>
      </w:rPr>
    </w:lvl>
    <w:lvl w:ilvl="4" w:tplc="16145DCE" w:tentative="1">
      <w:start w:val="1"/>
      <w:numFmt w:val="bullet"/>
      <w:lvlText w:val="o"/>
      <w:lvlJc w:val="left"/>
      <w:pPr>
        <w:tabs>
          <w:tab w:val="num" w:pos="3600"/>
        </w:tabs>
        <w:ind w:left="3600" w:hanging="360"/>
      </w:pPr>
      <w:rPr>
        <w:rFonts w:ascii="Courier New" w:hAnsi="Courier New" w:hint="default"/>
      </w:rPr>
    </w:lvl>
    <w:lvl w:ilvl="5" w:tplc="372AC900" w:tentative="1">
      <w:start w:val="1"/>
      <w:numFmt w:val="bullet"/>
      <w:lvlText w:val=""/>
      <w:lvlJc w:val="left"/>
      <w:pPr>
        <w:tabs>
          <w:tab w:val="num" w:pos="4320"/>
        </w:tabs>
        <w:ind w:left="4320" w:hanging="360"/>
      </w:pPr>
      <w:rPr>
        <w:rFonts w:ascii="Wingdings" w:hAnsi="Wingdings" w:hint="default"/>
      </w:rPr>
    </w:lvl>
    <w:lvl w:ilvl="6" w:tplc="81C6F940" w:tentative="1">
      <w:start w:val="1"/>
      <w:numFmt w:val="bullet"/>
      <w:lvlText w:val=""/>
      <w:lvlJc w:val="left"/>
      <w:pPr>
        <w:tabs>
          <w:tab w:val="num" w:pos="5040"/>
        </w:tabs>
        <w:ind w:left="5040" w:hanging="360"/>
      </w:pPr>
      <w:rPr>
        <w:rFonts w:ascii="Symbol" w:hAnsi="Symbol" w:hint="default"/>
      </w:rPr>
    </w:lvl>
    <w:lvl w:ilvl="7" w:tplc="A7F6F4EE" w:tentative="1">
      <w:start w:val="1"/>
      <w:numFmt w:val="bullet"/>
      <w:lvlText w:val="o"/>
      <w:lvlJc w:val="left"/>
      <w:pPr>
        <w:tabs>
          <w:tab w:val="num" w:pos="5760"/>
        </w:tabs>
        <w:ind w:left="5760" w:hanging="360"/>
      </w:pPr>
      <w:rPr>
        <w:rFonts w:ascii="Courier New" w:hAnsi="Courier New" w:hint="default"/>
      </w:rPr>
    </w:lvl>
    <w:lvl w:ilvl="8" w:tplc="E202175E" w:tentative="1">
      <w:start w:val="1"/>
      <w:numFmt w:val="bullet"/>
      <w:lvlText w:val=""/>
      <w:lvlJc w:val="left"/>
      <w:pPr>
        <w:tabs>
          <w:tab w:val="num" w:pos="6480"/>
        </w:tabs>
        <w:ind w:left="6480" w:hanging="360"/>
      </w:pPr>
      <w:rPr>
        <w:rFonts w:ascii="Wingdings" w:hAnsi="Wingdings" w:hint="default"/>
      </w:rPr>
    </w:lvl>
  </w:abstractNum>
  <w:abstractNum w:abstractNumId="14">
    <w:nsid w:val="44A4179D"/>
    <w:multiLevelType w:val="hybridMultilevel"/>
    <w:tmpl w:val="1D5E1BE0"/>
    <w:lvl w:ilvl="0" w:tplc="7DDCEDF8">
      <w:start w:val="1"/>
      <w:numFmt w:val="bullet"/>
      <w:lvlText w:val=""/>
      <w:lvlJc w:val="left"/>
      <w:pPr>
        <w:tabs>
          <w:tab w:val="num" w:pos="720"/>
        </w:tabs>
        <w:ind w:left="720" w:hanging="360"/>
      </w:pPr>
      <w:rPr>
        <w:rFonts w:ascii="Symbol" w:hAnsi="Symbol" w:hint="default"/>
      </w:rPr>
    </w:lvl>
    <w:lvl w:ilvl="1" w:tplc="F190C4FA" w:tentative="1">
      <w:start w:val="1"/>
      <w:numFmt w:val="bullet"/>
      <w:lvlText w:val="o"/>
      <w:lvlJc w:val="left"/>
      <w:pPr>
        <w:tabs>
          <w:tab w:val="num" w:pos="1440"/>
        </w:tabs>
        <w:ind w:left="1440" w:hanging="360"/>
      </w:pPr>
      <w:rPr>
        <w:rFonts w:ascii="Courier New" w:hAnsi="Courier New" w:hint="default"/>
      </w:rPr>
    </w:lvl>
    <w:lvl w:ilvl="2" w:tplc="2CC4A836" w:tentative="1">
      <w:start w:val="1"/>
      <w:numFmt w:val="bullet"/>
      <w:lvlText w:val=""/>
      <w:lvlJc w:val="left"/>
      <w:pPr>
        <w:tabs>
          <w:tab w:val="num" w:pos="2160"/>
        </w:tabs>
        <w:ind w:left="2160" w:hanging="360"/>
      </w:pPr>
      <w:rPr>
        <w:rFonts w:ascii="Wingdings" w:hAnsi="Wingdings" w:hint="default"/>
      </w:rPr>
    </w:lvl>
    <w:lvl w:ilvl="3" w:tplc="BFF6E7F8" w:tentative="1">
      <w:start w:val="1"/>
      <w:numFmt w:val="bullet"/>
      <w:lvlText w:val=""/>
      <w:lvlJc w:val="left"/>
      <w:pPr>
        <w:tabs>
          <w:tab w:val="num" w:pos="2880"/>
        </w:tabs>
        <w:ind w:left="2880" w:hanging="360"/>
      </w:pPr>
      <w:rPr>
        <w:rFonts w:ascii="Symbol" w:hAnsi="Symbol" w:hint="default"/>
      </w:rPr>
    </w:lvl>
    <w:lvl w:ilvl="4" w:tplc="AB08C710" w:tentative="1">
      <w:start w:val="1"/>
      <w:numFmt w:val="bullet"/>
      <w:lvlText w:val="o"/>
      <w:lvlJc w:val="left"/>
      <w:pPr>
        <w:tabs>
          <w:tab w:val="num" w:pos="3600"/>
        </w:tabs>
        <w:ind w:left="3600" w:hanging="360"/>
      </w:pPr>
      <w:rPr>
        <w:rFonts w:ascii="Courier New" w:hAnsi="Courier New" w:hint="default"/>
      </w:rPr>
    </w:lvl>
    <w:lvl w:ilvl="5" w:tplc="3FEA4528" w:tentative="1">
      <w:start w:val="1"/>
      <w:numFmt w:val="bullet"/>
      <w:lvlText w:val=""/>
      <w:lvlJc w:val="left"/>
      <w:pPr>
        <w:tabs>
          <w:tab w:val="num" w:pos="4320"/>
        </w:tabs>
        <w:ind w:left="4320" w:hanging="360"/>
      </w:pPr>
      <w:rPr>
        <w:rFonts w:ascii="Wingdings" w:hAnsi="Wingdings" w:hint="default"/>
      </w:rPr>
    </w:lvl>
    <w:lvl w:ilvl="6" w:tplc="5FC69548" w:tentative="1">
      <w:start w:val="1"/>
      <w:numFmt w:val="bullet"/>
      <w:lvlText w:val=""/>
      <w:lvlJc w:val="left"/>
      <w:pPr>
        <w:tabs>
          <w:tab w:val="num" w:pos="5040"/>
        </w:tabs>
        <w:ind w:left="5040" w:hanging="360"/>
      </w:pPr>
      <w:rPr>
        <w:rFonts w:ascii="Symbol" w:hAnsi="Symbol" w:hint="default"/>
      </w:rPr>
    </w:lvl>
    <w:lvl w:ilvl="7" w:tplc="6BD42218" w:tentative="1">
      <w:start w:val="1"/>
      <w:numFmt w:val="bullet"/>
      <w:lvlText w:val="o"/>
      <w:lvlJc w:val="left"/>
      <w:pPr>
        <w:tabs>
          <w:tab w:val="num" w:pos="5760"/>
        </w:tabs>
        <w:ind w:left="5760" w:hanging="360"/>
      </w:pPr>
      <w:rPr>
        <w:rFonts w:ascii="Courier New" w:hAnsi="Courier New" w:hint="default"/>
      </w:rPr>
    </w:lvl>
    <w:lvl w:ilvl="8" w:tplc="61D83054" w:tentative="1">
      <w:start w:val="1"/>
      <w:numFmt w:val="bullet"/>
      <w:lvlText w:val=""/>
      <w:lvlJc w:val="left"/>
      <w:pPr>
        <w:tabs>
          <w:tab w:val="num" w:pos="6480"/>
        </w:tabs>
        <w:ind w:left="6480" w:hanging="360"/>
      </w:pPr>
      <w:rPr>
        <w:rFonts w:ascii="Wingdings" w:hAnsi="Wingdings" w:hint="default"/>
      </w:rPr>
    </w:lvl>
  </w:abstractNum>
  <w:abstractNum w:abstractNumId="15">
    <w:nsid w:val="457564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03C4D49"/>
    <w:multiLevelType w:val="hybridMultilevel"/>
    <w:tmpl w:val="5AEA378E"/>
    <w:lvl w:ilvl="0" w:tplc="8B5A9190">
      <w:start w:val="1"/>
      <w:numFmt w:val="bullet"/>
      <w:lvlText w:val=""/>
      <w:lvlJc w:val="left"/>
      <w:pPr>
        <w:tabs>
          <w:tab w:val="num" w:pos="720"/>
        </w:tabs>
        <w:ind w:left="720" w:hanging="360"/>
      </w:pPr>
      <w:rPr>
        <w:rFonts w:ascii="Symbol" w:hAnsi="Symbol" w:hint="default"/>
      </w:rPr>
    </w:lvl>
    <w:lvl w:ilvl="1" w:tplc="EE70F354">
      <w:start w:val="1"/>
      <w:numFmt w:val="bullet"/>
      <w:lvlText w:val="o"/>
      <w:lvlJc w:val="left"/>
      <w:pPr>
        <w:tabs>
          <w:tab w:val="num" w:pos="1440"/>
        </w:tabs>
        <w:ind w:left="1440" w:hanging="360"/>
      </w:pPr>
      <w:rPr>
        <w:rFonts w:ascii="Courier New" w:hAnsi="Courier New" w:hint="default"/>
      </w:rPr>
    </w:lvl>
    <w:lvl w:ilvl="2" w:tplc="A1BC3CFC">
      <w:start w:val="1"/>
      <w:numFmt w:val="bullet"/>
      <w:lvlText w:val=""/>
      <w:lvlJc w:val="left"/>
      <w:pPr>
        <w:tabs>
          <w:tab w:val="num" w:pos="2160"/>
        </w:tabs>
        <w:ind w:left="2160" w:hanging="360"/>
      </w:pPr>
      <w:rPr>
        <w:rFonts w:ascii="Wingdings" w:hAnsi="Wingdings" w:hint="default"/>
      </w:rPr>
    </w:lvl>
    <w:lvl w:ilvl="3" w:tplc="1FF2ED9E" w:tentative="1">
      <w:start w:val="1"/>
      <w:numFmt w:val="bullet"/>
      <w:lvlText w:val=""/>
      <w:lvlJc w:val="left"/>
      <w:pPr>
        <w:tabs>
          <w:tab w:val="num" w:pos="2880"/>
        </w:tabs>
        <w:ind w:left="2880" w:hanging="360"/>
      </w:pPr>
      <w:rPr>
        <w:rFonts w:ascii="Symbol" w:hAnsi="Symbol" w:hint="default"/>
      </w:rPr>
    </w:lvl>
    <w:lvl w:ilvl="4" w:tplc="89B21C5A" w:tentative="1">
      <w:start w:val="1"/>
      <w:numFmt w:val="bullet"/>
      <w:lvlText w:val="o"/>
      <w:lvlJc w:val="left"/>
      <w:pPr>
        <w:tabs>
          <w:tab w:val="num" w:pos="3600"/>
        </w:tabs>
        <w:ind w:left="3600" w:hanging="360"/>
      </w:pPr>
      <w:rPr>
        <w:rFonts w:ascii="Courier New" w:hAnsi="Courier New" w:hint="default"/>
      </w:rPr>
    </w:lvl>
    <w:lvl w:ilvl="5" w:tplc="EE5254AC" w:tentative="1">
      <w:start w:val="1"/>
      <w:numFmt w:val="bullet"/>
      <w:lvlText w:val=""/>
      <w:lvlJc w:val="left"/>
      <w:pPr>
        <w:tabs>
          <w:tab w:val="num" w:pos="4320"/>
        </w:tabs>
        <w:ind w:left="4320" w:hanging="360"/>
      </w:pPr>
      <w:rPr>
        <w:rFonts w:ascii="Wingdings" w:hAnsi="Wingdings" w:hint="default"/>
      </w:rPr>
    </w:lvl>
    <w:lvl w:ilvl="6" w:tplc="AB00D26E" w:tentative="1">
      <w:start w:val="1"/>
      <w:numFmt w:val="bullet"/>
      <w:lvlText w:val=""/>
      <w:lvlJc w:val="left"/>
      <w:pPr>
        <w:tabs>
          <w:tab w:val="num" w:pos="5040"/>
        </w:tabs>
        <w:ind w:left="5040" w:hanging="360"/>
      </w:pPr>
      <w:rPr>
        <w:rFonts w:ascii="Symbol" w:hAnsi="Symbol" w:hint="default"/>
      </w:rPr>
    </w:lvl>
    <w:lvl w:ilvl="7" w:tplc="77F21788" w:tentative="1">
      <w:start w:val="1"/>
      <w:numFmt w:val="bullet"/>
      <w:lvlText w:val="o"/>
      <w:lvlJc w:val="left"/>
      <w:pPr>
        <w:tabs>
          <w:tab w:val="num" w:pos="5760"/>
        </w:tabs>
        <w:ind w:left="5760" w:hanging="360"/>
      </w:pPr>
      <w:rPr>
        <w:rFonts w:ascii="Courier New" w:hAnsi="Courier New" w:hint="default"/>
      </w:rPr>
    </w:lvl>
    <w:lvl w:ilvl="8" w:tplc="08AC2C90" w:tentative="1">
      <w:start w:val="1"/>
      <w:numFmt w:val="bullet"/>
      <w:lvlText w:val=""/>
      <w:lvlJc w:val="left"/>
      <w:pPr>
        <w:tabs>
          <w:tab w:val="num" w:pos="6480"/>
        </w:tabs>
        <w:ind w:left="6480" w:hanging="360"/>
      </w:pPr>
      <w:rPr>
        <w:rFonts w:ascii="Wingdings" w:hAnsi="Wingdings" w:hint="default"/>
      </w:rPr>
    </w:lvl>
  </w:abstractNum>
  <w:abstractNum w:abstractNumId="17">
    <w:nsid w:val="518635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4A205C5"/>
    <w:multiLevelType w:val="hybridMultilevel"/>
    <w:tmpl w:val="12709C70"/>
    <w:lvl w:ilvl="0" w:tplc="0C0A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716D5B"/>
    <w:multiLevelType w:val="hybridMultilevel"/>
    <w:tmpl w:val="E278B0FA"/>
    <w:lvl w:ilvl="0" w:tplc="0C0A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DA71DA3"/>
    <w:multiLevelType w:val="hybridMultilevel"/>
    <w:tmpl w:val="5D74B2D0"/>
    <w:lvl w:ilvl="0" w:tplc="95C4EC1E">
      <w:start w:val="1"/>
      <w:numFmt w:val="bullet"/>
      <w:lvlText w:val=""/>
      <w:lvlJc w:val="left"/>
      <w:pPr>
        <w:tabs>
          <w:tab w:val="num" w:pos="720"/>
        </w:tabs>
        <w:ind w:left="720" w:hanging="360"/>
      </w:pPr>
      <w:rPr>
        <w:rFonts w:ascii="Symbol" w:hAnsi="Symbol" w:hint="default"/>
      </w:rPr>
    </w:lvl>
    <w:lvl w:ilvl="1" w:tplc="CF8CAD3C" w:tentative="1">
      <w:start w:val="1"/>
      <w:numFmt w:val="bullet"/>
      <w:lvlText w:val="o"/>
      <w:lvlJc w:val="left"/>
      <w:pPr>
        <w:tabs>
          <w:tab w:val="num" w:pos="1440"/>
        </w:tabs>
        <w:ind w:left="1440" w:hanging="360"/>
      </w:pPr>
      <w:rPr>
        <w:rFonts w:ascii="Courier New" w:hAnsi="Courier New" w:hint="default"/>
      </w:rPr>
    </w:lvl>
    <w:lvl w:ilvl="2" w:tplc="6A72259C" w:tentative="1">
      <w:start w:val="1"/>
      <w:numFmt w:val="bullet"/>
      <w:lvlText w:val=""/>
      <w:lvlJc w:val="left"/>
      <w:pPr>
        <w:tabs>
          <w:tab w:val="num" w:pos="2160"/>
        </w:tabs>
        <w:ind w:left="2160" w:hanging="360"/>
      </w:pPr>
      <w:rPr>
        <w:rFonts w:ascii="Wingdings" w:hAnsi="Wingdings" w:hint="default"/>
      </w:rPr>
    </w:lvl>
    <w:lvl w:ilvl="3" w:tplc="4FBEBBEE" w:tentative="1">
      <w:start w:val="1"/>
      <w:numFmt w:val="bullet"/>
      <w:lvlText w:val=""/>
      <w:lvlJc w:val="left"/>
      <w:pPr>
        <w:tabs>
          <w:tab w:val="num" w:pos="2880"/>
        </w:tabs>
        <w:ind w:left="2880" w:hanging="360"/>
      </w:pPr>
      <w:rPr>
        <w:rFonts w:ascii="Symbol" w:hAnsi="Symbol" w:hint="default"/>
      </w:rPr>
    </w:lvl>
    <w:lvl w:ilvl="4" w:tplc="10AE1F98" w:tentative="1">
      <w:start w:val="1"/>
      <w:numFmt w:val="bullet"/>
      <w:lvlText w:val="o"/>
      <w:lvlJc w:val="left"/>
      <w:pPr>
        <w:tabs>
          <w:tab w:val="num" w:pos="3600"/>
        </w:tabs>
        <w:ind w:left="3600" w:hanging="360"/>
      </w:pPr>
      <w:rPr>
        <w:rFonts w:ascii="Courier New" w:hAnsi="Courier New" w:hint="default"/>
      </w:rPr>
    </w:lvl>
    <w:lvl w:ilvl="5" w:tplc="4DCAA33E" w:tentative="1">
      <w:start w:val="1"/>
      <w:numFmt w:val="bullet"/>
      <w:lvlText w:val=""/>
      <w:lvlJc w:val="left"/>
      <w:pPr>
        <w:tabs>
          <w:tab w:val="num" w:pos="4320"/>
        </w:tabs>
        <w:ind w:left="4320" w:hanging="360"/>
      </w:pPr>
      <w:rPr>
        <w:rFonts w:ascii="Wingdings" w:hAnsi="Wingdings" w:hint="default"/>
      </w:rPr>
    </w:lvl>
    <w:lvl w:ilvl="6" w:tplc="30128478" w:tentative="1">
      <w:start w:val="1"/>
      <w:numFmt w:val="bullet"/>
      <w:lvlText w:val=""/>
      <w:lvlJc w:val="left"/>
      <w:pPr>
        <w:tabs>
          <w:tab w:val="num" w:pos="5040"/>
        </w:tabs>
        <w:ind w:left="5040" w:hanging="360"/>
      </w:pPr>
      <w:rPr>
        <w:rFonts w:ascii="Symbol" w:hAnsi="Symbol" w:hint="default"/>
      </w:rPr>
    </w:lvl>
    <w:lvl w:ilvl="7" w:tplc="8BE2DE68" w:tentative="1">
      <w:start w:val="1"/>
      <w:numFmt w:val="bullet"/>
      <w:lvlText w:val="o"/>
      <w:lvlJc w:val="left"/>
      <w:pPr>
        <w:tabs>
          <w:tab w:val="num" w:pos="5760"/>
        </w:tabs>
        <w:ind w:left="5760" w:hanging="360"/>
      </w:pPr>
      <w:rPr>
        <w:rFonts w:ascii="Courier New" w:hAnsi="Courier New" w:hint="default"/>
      </w:rPr>
    </w:lvl>
    <w:lvl w:ilvl="8" w:tplc="C0B0D550" w:tentative="1">
      <w:start w:val="1"/>
      <w:numFmt w:val="bullet"/>
      <w:lvlText w:val=""/>
      <w:lvlJc w:val="left"/>
      <w:pPr>
        <w:tabs>
          <w:tab w:val="num" w:pos="6480"/>
        </w:tabs>
        <w:ind w:left="6480" w:hanging="360"/>
      </w:pPr>
      <w:rPr>
        <w:rFonts w:ascii="Wingdings" w:hAnsi="Wingdings" w:hint="default"/>
      </w:rPr>
    </w:lvl>
  </w:abstractNum>
  <w:abstractNum w:abstractNumId="21">
    <w:nsid w:val="5DE5639D"/>
    <w:multiLevelType w:val="hybridMultilevel"/>
    <w:tmpl w:val="910ADAA8"/>
    <w:lvl w:ilvl="0" w:tplc="0C0A0001">
      <w:start w:val="1"/>
      <w:numFmt w:val="bullet"/>
      <w:lvlText w:val=""/>
      <w:lvlJc w:val="left"/>
      <w:pPr>
        <w:tabs>
          <w:tab w:val="num" w:pos="786"/>
        </w:tabs>
        <w:ind w:left="786" w:hanging="360"/>
      </w:pPr>
      <w:rPr>
        <w:rFonts w:ascii="Symbol" w:hAnsi="Symbol" w:hint="default"/>
      </w:rPr>
    </w:lvl>
    <w:lvl w:ilvl="1" w:tplc="FFFFFFFF">
      <w:start w:val="1"/>
      <w:numFmt w:val="decimal"/>
      <w:lvlText w:val="%2."/>
      <w:lvlJc w:val="left"/>
      <w:pPr>
        <w:tabs>
          <w:tab w:val="num" w:pos="1506"/>
        </w:tabs>
        <w:ind w:left="1506" w:hanging="360"/>
      </w:p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2">
    <w:nsid w:val="5FF578D7"/>
    <w:multiLevelType w:val="hybridMultilevel"/>
    <w:tmpl w:val="3244C698"/>
    <w:lvl w:ilvl="0" w:tplc="0BE816D8">
      <w:start w:val="1"/>
      <w:numFmt w:val="bullet"/>
      <w:lvlText w:val=""/>
      <w:lvlJc w:val="left"/>
      <w:pPr>
        <w:tabs>
          <w:tab w:val="num" w:pos="720"/>
        </w:tabs>
        <w:ind w:left="720" w:hanging="360"/>
      </w:pPr>
      <w:rPr>
        <w:rFonts w:ascii="Symbol" w:hAnsi="Symbol" w:hint="default"/>
      </w:rPr>
    </w:lvl>
    <w:lvl w:ilvl="1" w:tplc="CE5C2544" w:tentative="1">
      <w:start w:val="1"/>
      <w:numFmt w:val="bullet"/>
      <w:lvlText w:val="o"/>
      <w:lvlJc w:val="left"/>
      <w:pPr>
        <w:tabs>
          <w:tab w:val="num" w:pos="1440"/>
        </w:tabs>
        <w:ind w:left="1440" w:hanging="360"/>
      </w:pPr>
      <w:rPr>
        <w:rFonts w:ascii="Courier New" w:hAnsi="Courier New" w:hint="default"/>
      </w:rPr>
    </w:lvl>
    <w:lvl w:ilvl="2" w:tplc="1CFC77EA" w:tentative="1">
      <w:start w:val="1"/>
      <w:numFmt w:val="bullet"/>
      <w:lvlText w:val=""/>
      <w:lvlJc w:val="left"/>
      <w:pPr>
        <w:tabs>
          <w:tab w:val="num" w:pos="2160"/>
        </w:tabs>
        <w:ind w:left="2160" w:hanging="360"/>
      </w:pPr>
      <w:rPr>
        <w:rFonts w:ascii="Wingdings" w:hAnsi="Wingdings" w:hint="default"/>
      </w:rPr>
    </w:lvl>
    <w:lvl w:ilvl="3" w:tplc="CAE2D5B6" w:tentative="1">
      <w:start w:val="1"/>
      <w:numFmt w:val="bullet"/>
      <w:lvlText w:val=""/>
      <w:lvlJc w:val="left"/>
      <w:pPr>
        <w:tabs>
          <w:tab w:val="num" w:pos="2880"/>
        </w:tabs>
        <w:ind w:left="2880" w:hanging="360"/>
      </w:pPr>
      <w:rPr>
        <w:rFonts w:ascii="Symbol" w:hAnsi="Symbol" w:hint="default"/>
      </w:rPr>
    </w:lvl>
    <w:lvl w:ilvl="4" w:tplc="4BEAB298" w:tentative="1">
      <w:start w:val="1"/>
      <w:numFmt w:val="bullet"/>
      <w:lvlText w:val="o"/>
      <w:lvlJc w:val="left"/>
      <w:pPr>
        <w:tabs>
          <w:tab w:val="num" w:pos="3600"/>
        </w:tabs>
        <w:ind w:left="3600" w:hanging="360"/>
      </w:pPr>
      <w:rPr>
        <w:rFonts w:ascii="Courier New" w:hAnsi="Courier New" w:hint="default"/>
      </w:rPr>
    </w:lvl>
    <w:lvl w:ilvl="5" w:tplc="0F9C529C" w:tentative="1">
      <w:start w:val="1"/>
      <w:numFmt w:val="bullet"/>
      <w:lvlText w:val=""/>
      <w:lvlJc w:val="left"/>
      <w:pPr>
        <w:tabs>
          <w:tab w:val="num" w:pos="4320"/>
        </w:tabs>
        <w:ind w:left="4320" w:hanging="360"/>
      </w:pPr>
      <w:rPr>
        <w:rFonts w:ascii="Wingdings" w:hAnsi="Wingdings" w:hint="default"/>
      </w:rPr>
    </w:lvl>
    <w:lvl w:ilvl="6" w:tplc="9D36A72E" w:tentative="1">
      <w:start w:val="1"/>
      <w:numFmt w:val="bullet"/>
      <w:lvlText w:val=""/>
      <w:lvlJc w:val="left"/>
      <w:pPr>
        <w:tabs>
          <w:tab w:val="num" w:pos="5040"/>
        </w:tabs>
        <w:ind w:left="5040" w:hanging="360"/>
      </w:pPr>
      <w:rPr>
        <w:rFonts w:ascii="Symbol" w:hAnsi="Symbol" w:hint="default"/>
      </w:rPr>
    </w:lvl>
    <w:lvl w:ilvl="7" w:tplc="2F88BA86" w:tentative="1">
      <w:start w:val="1"/>
      <w:numFmt w:val="bullet"/>
      <w:lvlText w:val="o"/>
      <w:lvlJc w:val="left"/>
      <w:pPr>
        <w:tabs>
          <w:tab w:val="num" w:pos="5760"/>
        </w:tabs>
        <w:ind w:left="5760" w:hanging="360"/>
      </w:pPr>
      <w:rPr>
        <w:rFonts w:ascii="Courier New" w:hAnsi="Courier New" w:hint="default"/>
      </w:rPr>
    </w:lvl>
    <w:lvl w:ilvl="8" w:tplc="5FE0A0A8" w:tentative="1">
      <w:start w:val="1"/>
      <w:numFmt w:val="bullet"/>
      <w:lvlText w:val=""/>
      <w:lvlJc w:val="left"/>
      <w:pPr>
        <w:tabs>
          <w:tab w:val="num" w:pos="6480"/>
        </w:tabs>
        <w:ind w:left="6480" w:hanging="360"/>
      </w:pPr>
      <w:rPr>
        <w:rFonts w:ascii="Wingdings" w:hAnsi="Wingdings" w:hint="default"/>
      </w:rPr>
    </w:lvl>
  </w:abstractNum>
  <w:abstractNum w:abstractNumId="23">
    <w:nsid w:val="61111462"/>
    <w:multiLevelType w:val="hybridMultilevel"/>
    <w:tmpl w:val="2D988A3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21D43B8"/>
    <w:multiLevelType w:val="hybridMultilevel"/>
    <w:tmpl w:val="72244BEE"/>
    <w:lvl w:ilvl="0" w:tplc="974CE876">
      <w:start w:val="1"/>
      <w:numFmt w:val="bullet"/>
      <w:lvlText w:val=""/>
      <w:lvlJc w:val="left"/>
      <w:pPr>
        <w:tabs>
          <w:tab w:val="num" w:pos="720"/>
        </w:tabs>
        <w:ind w:left="720" w:hanging="360"/>
      </w:pPr>
      <w:rPr>
        <w:rFonts w:ascii="Symbol" w:hAnsi="Symbol" w:hint="default"/>
      </w:rPr>
    </w:lvl>
    <w:lvl w:ilvl="1" w:tplc="B66AAD76" w:tentative="1">
      <w:start w:val="1"/>
      <w:numFmt w:val="bullet"/>
      <w:lvlText w:val="o"/>
      <w:lvlJc w:val="left"/>
      <w:pPr>
        <w:tabs>
          <w:tab w:val="num" w:pos="1440"/>
        </w:tabs>
        <w:ind w:left="1440" w:hanging="360"/>
      </w:pPr>
      <w:rPr>
        <w:rFonts w:ascii="Courier New" w:hAnsi="Courier New" w:hint="default"/>
      </w:rPr>
    </w:lvl>
    <w:lvl w:ilvl="2" w:tplc="0AFCB3B4" w:tentative="1">
      <w:start w:val="1"/>
      <w:numFmt w:val="bullet"/>
      <w:lvlText w:val=""/>
      <w:lvlJc w:val="left"/>
      <w:pPr>
        <w:tabs>
          <w:tab w:val="num" w:pos="2160"/>
        </w:tabs>
        <w:ind w:left="2160" w:hanging="360"/>
      </w:pPr>
      <w:rPr>
        <w:rFonts w:ascii="Wingdings" w:hAnsi="Wingdings" w:hint="default"/>
      </w:rPr>
    </w:lvl>
    <w:lvl w:ilvl="3" w:tplc="768AEEEA" w:tentative="1">
      <w:start w:val="1"/>
      <w:numFmt w:val="bullet"/>
      <w:lvlText w:val=""/>
      <w:lvlJc w:val="left"/>
      <w:pPr>
        <w:tabs>
          <w:tab w:val="num" w:pos="2880"/>
        </w:tabs>
        <w:ind w:left="2880" w:hanging="360"/>
      </w:pPr>
      <w:rPr>
        <w:rFonts w:ascii="Symbol" w:hAnsi="Symbol" w:hint="default"/>
      </w:rPr>
    </w:lvl>
    <w:lvl w:ilvl="4" w:tplc="1EC610CE" w:tentative="1">
      <w:start w:val="1"/>
      <w:numFmt w:val="bullet"/>
      <w:lvlText w:val="o"/>
      <w:lvlJc w:val="left"/>
      <w:pPr>
        <w:tabs>
          <w:tab w:val="num" w:pos="3600"/>
        </w:tabs>
        <w:ind w:left="3600" w:hanging="360"/>
      </w:pPr>
      <w:rPr>
        <w:rFonts w:ascii="Courier New" w:hAnsi="Courier New" w:hint="default"/>
      </w:rPr>
    </w:lvl>
    <w:lvl w:ilvl="5" w:tplc="063A25DE" w:tentative="1">
      <w:start w:val="1"/>
      <w:numFmt w:val="bullet"/>
      <w:lvlText w:val=""/>
      <w:lvlJc w:val="left"/>
      <w:pPr>
        <w:tabs>
          <w:tab w:val="num" w:pos="4320"/>
        </w:tabs>
        <w:ind w:left="4320" w:hanging="360"/>
      </w:pPr>
      <w:rPr>
        <w:rFonts w:ascii="Wingdings" w:hAnsi="Wingdings" w:hint="default"/>
      </w:rPr>
    </w:lvl>
    <w:lvl w:ilvl="6" w:tplc="0A269B52" w:tentative="1">
      <w:start w:val="1"/>
      <w:numFmt w:val="bullet"/>
      <w:lvlText w:val=""/>
      <w:lvlJc w:val="left"/>
      <w:pPr>
        <w:tabs>
          <w:tab w:val="num" w:pos="5040"/>
        </w:tabs>
        <w:ind w:left="5040" w:hanging="360"/>
      </w:pPr>
      <w:rPr>
        <w:rFonts w:ascii="Symbol" w:hAnsi="Symbol" w:hint="default"/>
      </w:rPr>
    </w:lvl>
    <w:lvl w:ilvl="7" w:tplc="0F302AEC" w:tentative="1">
      <w:start w:val="1"/>
      <w:numFmt w:val="bullet"/>
      <w:lvlText w:val="o"/>
      <w:lvlJc w:val="left"/>
      <w:pPr>
        <w:tabs>
          <w:tab w:val="num" w:pos="5760"/>
        </w:tabs>
        <w:ind w:left="5760" w:hanging="360"/>
      </w:pPr>
      <w:rPr>
        <w:rFonts w:ascii="Courier New" w:hAnsi="Courier New" w:hint="default"/>
      </w:rPr>
    </w:lvl>
    <w:lvl w:ilvl="8" w:tplc="2B3AC3A0" w:tentative="1">
      <w:start w:val="1"/>
      <w:numFmt w:val="bullet"/>
      <w:lvlText w:val=""/>
      <w:lvlJc w:val="left"/>
      <w:pPr>
        <w:tabs>
          <w:tab w:val="num" w:pos="6480"/>
        </w:tabs>
        <w:ind w:left="6480" w:hanging="360"/>
      </w:pPr>
      <w:rPr>
        <w:rFonts w:ascii="Wingdings" w:hAnsi="Wingdings" w:hint="default"/>
      </w:rPr>
    </w:lvl>
  </w:abstractNum>
  <w:abstractNum w:abstractNumId="25">
    <w:nsid w:val="62B869D8"/>
    <w:multiLevelType w:val="hybridMultilevel"/>
    <w:tmpl w:val="22962674"/>
    <w:lvl w:ilvl="0" w:tplc="0C0A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F64249"/>
    <w:multiLevelType w:val="hybridMultilevel"/>
    <w:tmpl w:val="7B8888B4"/>
    <w:lvl w:ilvl="0" w:tplc="4ADC425E">
      <w:start w:val="1"/>
      <w:numFmt w:val="bullet"/>
      <w:lvlText w:val=""/>
      <w:lvlJc w:val="left"/>
      <w:pPr>
        <w:tabs>
          <w:tab w:val="num" w:pos="397"/>
        </w:tabs>
        <w:ind w:left="397" w:hanging="397"/>
      </w:pPr>
      <w:rPr>
        <w:rFonts w:ascii="Symbol" w:hAnsi="Symbol" w:hint="default"/>
        <w:color w:val="auto"/>
        <w:sz w:val="24"/>
      </w:rPr>
    </w:lvl>
    <w:lvl w:ilvl="1" w:tplc="78EEB4B2" w:tentative="1">
      <w:start w:val="1"/>
      <w:numFmt w:val="bullet"/>
      <w:lvlText w:val="o"/>
      <w:lvlJc w:val="left"/>
      <w:pPr>
        <w:tabs>
          <w:tab w:val="num" w:pos="1440"/>
        </w:tabs>
        <w:ind w:left="1440" w:hanging="360"/>
      </w:pPr>
      <w:rPr>
        <w:rFonts w:ascii="Courier New" w:hAnsi="Courier New" w:hint="default"/>
      </w:rPr>
    </w:lvl>
    <w:lvl w:ilvl="2" w:tplc="B82E6216" w:tentative="1">
      <w:start w:val="1"/>
      <w:numFmt w:val="bullet"/>
      <w:lvlText w:val=""/>
      <w:lvlJc w:val="left"/>
      <w:pPr>
        <w:tabs>
          <w:tab w:val="num" w:pos="2160"/>
        </w:tabs>
        <w:ind w:left="2160" w:hanging="360"/>
      </w:pPr>
      <w:rPr>
        <w:rFonts w:ascii="Wingdings" w:hAnsi="Wingdings" w:hint="default"/>
      </w:rPr>
    </w:lvl>
    <w:lvl w:ilvl="3" w:tplc="828E0AAA" w:tentative="1">
      <w:start w:val="1"/>
      <w:numFmt w:val="bullet"/>
      <w:lvlText w:val=""/>
      <w:lvlJc w:val="left"/>
      <w:pPr>
        <w:tabs>
          <w:tab w:val="num" w:pos="2880"/>
        </w:tabs>
        <w:ind w:left="2880" w:hanging="360"/>
      </w:pPr>
      <w:rPr>
        <w:rFonts w:ascii="Symbol" w:hAnsi="Symbol" w:hint="default"/>
      </w:rPr>
    </w:lvl>
    <w:lvl w:ilvl="4" w:tplc="7D686B80" w:tentative="1">
      <w:start w:val="1"/>
      <w:numFmt w:val="bullet"/>
      <w:lvlText w:val="o"/>
      <w:lvlJc w:val="left"/>
      <w:pPr>
        <w:tabs>
          <w:tab w:val="num" w:pos="3600"/>
        </w:tabs>
        <w:ind w:left="3600" w:hanging="360"/>
      </w:pPr>
      <w:rPr>
        <w:rFonts w:ascii="Courier New" w:hAnsi="Courier New" w:hint="default"/>
      </w:rPr>
    </w:lvl>
    <w:lvl w:ilvl="5" w:tplc="784094EE" w:tentative="1">
      <w:start w:val="1"/>
      <w:numFmt w:val="bullet"/>
      <w:lvlText w:val=""/>
      <w:lvlJc w:val="left"/>
      <w:pPr>
        <w:tabs>
          <w:tab w:val="num" w:pos="4320"/>
        </w:tabs>
        <w:ind w:left="4320" w:hanging="360"/>
      </w:pPr>
      <w:rPr>
        <w:rFonts w:ascii="Wingdings" w:hAnsi="Wingdings" w:hint="default"/>
      </w:rPr>
    </w:lvl>
    <w:lvl w:ilvl="6" w:tplc="E2B4AB90" w:tentative="1">
      <w:start w:val="1"/>
      <w:numFmt w:val="bullet"/>
      <w:lvlText w:val=""/>
      <w:lvlJc w:val="left"/>
      <w:pPr>
        <w:tabs>
          <w:tab w:val="num" w:pos="5040"/>
        </w:tabs>
        <w:ind w:left="5040" w:hanging="360"/>
      </w:pPr>
      <w:rPr>
        <w:rFonts w:ascii="Symbol" w:hAnsi="Symbol" w:hint="default"/>
      </w:rPr>
    </w:lvl>
    <w:lvl w:ilvl="7" w:tplc="50345E3C" w:tentative="1">
      <w:start w:val="1"/>
      <w:numFmt w:val="bullet"/>
      <w:lvlText w:val="o"/>
      <w:lvlJc w:val="left"/>
      <w:pPr>
        <w:tabs>
          <w:tab w:val="num" w:pos="5760"/>
        </w:tabs>
        <w:ind w:left="5760" w:hanging="360"/>
      </w:pPr>
      <w:rPr>
        <w:rFonts w:ascii="Courier New" w:hAnsi="Courier New" w:hint="default"/>
      </w:rPr>
    </w:lvl>
    <w:lvl w:ilvl="8" w:tplc="A32652A2" w:tentative="1">
      <w:start w:val="1"/>
      <w:numFmt w:val="bullet"/>
      <w:lvlText w:val=""/>
      <w:lvlJc w:val="left"/>
      <w:pPr>
        <w:tabs>
          <w:tab w:val="num" w:pos="6480"/>
        </w:tabs>
        <w:ind w:left="6480" w:hanging="360"/>
      </w:pPr>
      <w:rPr>
        <w:rFonts w:ascii="Wingdings" w:hAnsi="Wingdings" w:hint="default"/>
      </w:rPr>
    </w:lvl>
  </w:abstractNum>
  <w:abstractNum w:abstractNumId="27">
    <w:nsid w:val="631A3AAD"/>
    <w:multiLevelType w:val="hybridMultilevel"/>
    <w:tmpl w:val="753AB2DA"/>
    <w:lvl w:ilvl="0" w:tplc="FFFFFFFF">
      <w:start w:val="1"/>
      <w:numFmt w:val="decimal"/>
      <w:lvlText w:val="%1."/>
      <w:lvlJc w:val="left"/>
      <w:pPr>
        <w:tabs>
          <w:tab w:val="num" w:pos="1070"/>
        </w:tabs>
        <w:ind w:left="1070" w:hanging="360"/>
      </w:p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28">
    <w:nsid w:val="640F66CD"/>
    <w:multiLevelType w:val="hybridMultilevel"/>
    <w:tmpl w:val="04188F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4556A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62B5356"/>
    <w:multiLevelType w:val="hybridMultilevel"/>
    <w:tmpl w:val="7EA29B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4E6658C"/>
    <w:multiLevelType w:val="hybridMultilevel"/>
    <w:tmpl w:val="EE62B452"/>
    <w:lvl w:ilvl="0" w:tplc="0C0A0001">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rFonts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nsid w:val="7E3A3BBC"/>
    <w:multiLevelType w:val="hybridMultilevel"/>
    <w:tmpl w:val="B3402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E6371A2"/>
    <w:multiLevelType w:val="hybridMultilevel"/>
    <w:tmpl w:val="6B6C6DC0"/>
    <w:lvl w:ilvl="0" w:tplc="FFFFFFFF">
      <w:start w:val="1"/>
      <w:numFmt w:val="decimal"/>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
  </w:num>
  <w:num w:numId="4">
    <w:abstractNumId w:val="8"/>
  </w:num>
  <w:num w:numId="5">
    <w:abstractNumId w:val="26"/>
  </w:num>
  <w:num w:numId="6">
    <w:abstractNumId w:val="19"/>
  </w:num>
  <w:num w:numId="7">
    <w:abstractNumId w:val="24"/>
  </w:num>
  <w:num w:numId="8">
    <w:abstractNumId w:val="16"/>
  </w:num>
  <w:num w:numId="9">
    <w:abstractNumId w:val="1"/>
  </w:num>
  <w:num w:numId="10">
    <w:abstractNumId w:val="14"/>
  </w:num>
  <w:num w:numId="11">
    <w:abstractNumId w:val="22"/>
  </w:num>
  <w:num w:numId="12">
    <w:abstractNumId w:val="15"/>
  </w:num>
  <w:num w:numId="13">
    <w:abstractNumId w:val="7"/>
  </w:num>
  <w:num w:numId="14">
    <w:abstractNumId w:val="5"/>
  </w:num>
  <w:num w:numId="15">
    <w:abstractNumId w:val="29"/>
  </w:num>
  <w:num w:numId="16">
    <w:abstractNumId w:val="11"/>
  </w:num>
  <w:num w:numId="17">
    <w:abstractNumId w:val="17"/>
  </w:num>
  <w:num w:numId="18">
    <w:abstractNumId w:val="9"/>
  </w:num>
  <w:num w:numId="19">
    <w:abstractNumId w:val="28"/>
  </w:num>
  <w:num w:numId="20">
    <w:abstractNumId w:val="25"/>
  </w:num>
  <w:num w:numId="21">
    <w:abstractNumId w:val="6"/>
  </w:num>
  <w:num w:numId="22">
    <w:abstractNumId w:val="21"/>
  </w:num>
  <w:num w:numId="23">
    <w:abstractNumId w:val="3"/>
  </w:num>
  <w:num w:numId="24">
    <w:abstractNumId w:val="4"/>
  </w:num>
  <w:num w:numId="25">
    <w:abstractNumId w:val="10"/>
  </w:num>
  <w:num w:numId="26">
    <w:abstractNumId w:val="33"/>
  </w:num>
  <w:num w:numId="27">
    <w:abstractNumId w:val="27"/>
  </w:num>
  <w:num w:numId="28">
    <w:abstractNumId w:val="31"/>
  </w:num>
  <w:num w:numId="29">
    <w:abstractNumId w:val="18"/>
  </w:num>
  <w:num w:numId="30">
    <w:abstractNumId w:val="23"/>
  </w:num>
  <w:num w:numId="31">
    <w:abstractNumId w:val="30"/>
  </w:num>
  <w:num w:numId="32">
    <w:abstractNumId w:val="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94315"/>
    <w:rsid w:val="00003C72"/>
    <w:rsid w:val="00032A28"/>
    <w:rsid w:val="00033600"/>
    <w:rsid w:val="00035A08"/>
    <w:rsid w:val="00036339"/>
    <w:rsid w:val="00050C28"/>
    <w:rsid w:val="000600D3"/>
    <w:rsid w:val="0006748E"/>
    <w:rsid w:val="000706A6"/>
    <w:rsid w:val="00073C1D"/>
    <w:rsid w:val="000B1EB8"/>
    <w:rsid w:val="000C378D"/>
    <w:rsid w:val="000C7383"/>
    <w:rsid w:val="000D4AAF"/>
    <w:rsid w:val="0010404A"/>
    <w:rsid w:val="00105CD8"/>
    <w:rsid w:val="00110692"/>
    <w:rsid w:val="00112AA3"/>
    <w:rsid w:val="00117AF9"/>
    <w:rsid w:val="001328A6"/>
    <w:rsid w:val="00133D2B"/>
    <w:rsid w:val="00134B98"/>
    <w:rsid w:val="001368A1"/>
    <w:rsid w:val="00137DCA"/>
    <w:rsid w:val="00153416"/>
    <w:rsid w:val="0015424D"/>
    <w:rsid w:val="001670E2"/>
    <w:rsid w:val="00192BCC"/>
    <w:rsid w:val="001938BE"/>
    <w:rsid w:val="00193A14"/>
    <w:rsid w:val="001B1299"/>
    <w:rsid w:val="001C77D7"/>
    <w:rsid w:val="001D2936"/>
    <w:rsid w:val="001E1340"/>
    <w:rsid w:val="001E5A88"/>
    <w:rsid w:val="001E756D"/>
    <w:rsid w:val="002067C6"/>
    <w:rsid w:val="002105EA"/>
    <w:rsid w:val="0021557D"/>
    <w:rsid w:val="0023481F"/>
    <w:rsid w:val="00235455"/>
    <w:rsid w:val="00241A51"/>
    <w:rsid w:val="00266277"/>
    <w:rsid w:val="002968F5"/>
    <w:rsid w:val="002B3614"/>
    <w:rsid w:val="002C5D1B"/>
    <w:rsid w:val="002C75FD"/>
    <w:rsid w:val="002D0FFC"/>
    <w:rsid w:val="002D381B"/>
    <w:rsid w:val="002D6FA2"/>
    <w:rsid w:val="002E25B2"/>
    <w:rsid w:val="002E3DB9"/>
    <w:rsid w:val="002E3F88"/>
    <w:rsid w:val="002E58BA"/>
    <w:rsid w:val="002F70CB"/>
    <w:rsid w:val="003104FB"/>
    <w:rsid w:val="00311618"/>
    <w:rsid w:val="00322F69"/>
    <w:rsid w:val="003279D1"/>
    <w:rsid w:val="00351325"/>
    <w:rsid w:val="00355500"/>
    <w:rsid w:val="003641D1"/>
    <w:rsid w:val="003B085C"/>
    <w:rsid w:val="003B47EF"/>
    <w:rsid w:val="003C217F"/>
    <w:rsid w:val="003C54A1"/>
    <w:rsid w:val="004044E7"/>
    <w:rsid w:val="00422615"/>
    <w:rsid w:val="004538A2"/>
    <w:rsid w:val="00456CDD"/>
    <w:rsid w:val="0046758C"/>
    <w:rsid w:val="00477D29"/>
    <w:rsid w:val="0049229F"/>
    <w:rsid w:val="00494315"/>
    <w:rsid w:val="0049603A"/>
    <w:rsid w:val="004A03B7"/>
    <w:rsid w:val="004A4DAF"/>
    <w:rsid w:val="004A75F8"/>
    <w:rsid w:val="004C2AD1"/>
    <w:rsid w:val="004C7F8D"/>
    <w:rsid w:val="004D1326"/>
    <w:rsid w:val="004D1577"/>
    <w:rsid w:val="004D4A5E"/>
    <w:rsid w:val="0051504C"/>
    <w:rsid w:val="00532027"/>
    <w:rsid w:val="00534F30"/>
    <w:rsid w:val="0053662F"/>
    <w:rsid w:val="00543018"/>
    <w:rsid w:val="00547F97"/>
    <w:rsid w:val="00563F91"/>
    <w:rsid w:val="00565074"/>
    <w:rsid w:val="005908FE"/>
    <w:rsid w:val="005B410C"/>
    <w:rsid w:val="005D7A4C"/>
    <w:rsid w:val="005E096E"/>
    <w:rsid w:val="005E10A2"/>
    <w:rsid w:val="006026BF"/>
    <w:rsid w:val="00615E68"/>
    <w:rsid w:val="0064728C"/>
    <w:rsid w:val="00652BB0"/>
    <w:rsid w:val="00661868"/>
    <w:rsid w:val="006A6341"/>
    <w:rsid w:val="006A6DED"/>
    <w:rsid w:val="006A71AA"/>
    <w:rsid w:val="006D1929"/>
    <w:rsid w:val="006D3B9E"/>
    <w:rsid w:val="006D63C4"/>
    <w:rsid w:val="00734CDA"/>
    <w:rsid w:val="00735F87"/>
    <w:rsid w:val="007436F5"/>
    <w:rsid w:val="00744ED7"/>
    <w:rsid w:val="00747556"/>
    <w:rsid w:val="00777F67"/>
    <w:rsid w:val="00781E4F"/>
    <w:rsid w:val="00790AEA"/>
    <w:rsid w:val="007A4B3A"/>
    <w:rsid w:val="007A66ED"/>
    <w:rsid w:val="007A720F"/>
    <w:rsid w:val="007C5AB6"/>
    <w:rsid w:val="007E4466"/>
    <w:rsid w:val="0082381E"/>
    <w:rsid w:val="00830A79"/>
    <w:rsid w:val="00853034"/>
    <w:rsid w:val="008674EC"/>
    <w:rsid w:val="00873720"/>
    <w:rsid w:val="00875B41"/>
    <w:rsid w:val="00885A0D"/>
    <w:rsid w:val="00891FFC"/>
    <w:rsid w:val="008930A1"/>
    <w:rsid w:val="008A2831"/>
    <w:rsid w:val="008A371C"/>
    <w:rsid w:val="008A489E"/>
    <w:rsid w:val="008B4C87"/>
    <w:rsid w:val="008C3EF9"/>
    <w:rsid w:val="008C623B"/>
    <w:rsid w:val="008E1FA6"/>
    <w:rsid w:val="008E37CC"/>
    <w:rsid w:val="00907F1C"/>
    <w:rsid w:val="009137F3"/>
    <w:rsid w:val="00967727"/>
    <w:rsid w:val="00972351"/>
    <w:rsid w:val="00973DBC"/>
    <w:rsid w:val="0097408E"/>
    <w:rsid w:val="00977FF8"/>
    <w:rsid w:val="0098024D"/>
    <w:rsid w:val="00985B20"/>
    <w:rsid w:val="009A3408"/>
    <w:rsid w:val="009A3E6A"/>
    <w:rsid w:val="009A5770"/>
    <w:rsid w:val="009B2DD4"/>
    <w:rsid w:val="009B5CDF"/>
    <w:rsid w:val="009C0342"/>
    <w:rsid w:val="009E2425"/>
    <w:rsid w:val="009E39D6"/>
    <w:rsid w:val="009F6733"/>
    <w:rsid w:val="00A04631"/>
    <w:rsid w:val="00A060CA"/>
    <w:rsid w:val="00A12216"/>
    <w:rsid w:val="00A131F3"/>
    <w:rsid w:val="00A30387"/>
    <w:rsid w:val="00A41809"/>
    <w:rsid w:val="00A47271"/>
    <w:rsid w:val="00A50C44"/>
    <w:rsid w:val="00A812AF"/>
    <w:rsid w:val="00A84A55"/>
    <w:rsid w:val="00A876A3"/>
    <w:rsid w:val="00AA1B37"/>
    <w:rsid w:val="00AB7E71"/>
    <w:rsid w:val="00AC5720"/>
    <w:rsid w:val="00AD10BC"/>
    <w:rsid w:val="00AE2167"/>
    <w:rsid w:val="00AF2EFF"/>
    <w:rsid w:val="00AF7082"/>
    <w:rsid w:val="00AF78D3"/>
    <w:rsid w:val="00B01593"/>
    <w:rsid w:val="00B057AE"/>
    <w:rsid w:val="00B077F2"/>
    <w:rsid w:val="00B316B2"/>
    <w:rsid w:val="00B33F30"/>
    <w:rsid w:val="00B51D56"/>
    <w:rsid w:val="00B51F4B"/>
    <w:rsid w:val="00B53ADA"/>
    <w:rsid w:val="00B6377B"/>
    <w:rsid w:val="00B70395"/>
    <w:rsid w:val="00B83D35"/>
    <w:rsid w:val="00BA6B61"/>
    <w:rsid w:val="00BE7178"/>
    <w:rsid w:val="00BF2A63"/>
    <w:rsid w:val="00C015D0"/>
    <w:rsid w:val="00C11BFC"/>
    <w:rsid w:val="00C2209A"/>
    <w:rsid w:val="00C3296D"/>
    <w:rsid w:val="00C34A3D"/>
    <w:rsid w:val="00C611EC"/>
    <w:rsid w:val="00C667B9"/>
    <w:rsid w:val="00C85015"/>
    <w:rsid w:val="00C92A35"/>
    <w:rsid w:val="00C940C6"/>
    <w:rsid w:val="00CB4BCC"/>
    <w:rsid w:val="00CD13BD"/>
    <w:rsid w:val="00CF7B5D"/>
    <w:rsid w:val="00D06074"/>
    <w:rsid w:val="00D306BF"/>
    <w:rsid w:val="00D34339"/>
    <w:rsid w:val="00D601AD"/>
    <w:rsid w:val="00D8146B"/>
    <w:rsid w:val="00DA49F1"/>
    <w:rsid w:val="00DB0EBF"/>
    <w:rsid w:val="00DD00D1"/>
    <w:rsid w:val="00DD7C20"/>
    <w:rsid w:val="00DE6748"/>
    <w:rsid w:val="00DF3997"/>
    <w:rsid w:val="00E0121B"/>
    <w:rsid w:val="00E06158"/>
    <w:rsid w:val="00E1223F"/>
    <w:rsid w:val="00E37805"/>
    <w:rsid w:val="00E37A42"/>
    <w:rsid w:val="00E67F46"/>
    <w:rsid w:val="00E70403"/>
    <w:rsid w:val="00E7369F"/>
    <w:rsid w:val="00E931EE"/>
    <w:rsid w:val="00E97F91"/>
    <w:rsid w:val="00EA292D"/>
    <w:rsid w:val="00EB0C57"/>
    <w:rsid w:val="00EB4162"/>
    <w:rsid w:val="00EB556C"/>
    <w:rsid w:val="00ED28A4"/>
    <w:rsid w:val="00ED6AD2"/>
    <w:rsid w:val="00EF1D4C"/>
    <w:rsid w:val="00F071CD"/>
    <w:rsid w:val="00F132D1"/>
    <w:rsid w:val="00F3370A"/>
    <w:rsid w:val="00F505DC"/>
    <w:rsid w:val="00F67A79"/>
    <w:rsid w:val="00F81A51"/>
    <w:rsid w:val="00F93E42"/>
    <w:rsid w:val="00FA6C28"/>
    <w:rsid w:val="00FD22D9"/>
    <w:rsid w:val="00FD699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7F3"/>
    <w:rPr>
      <w:lang w:val="es-ES_tradnl" w:eastAsia="en-US"/>
    </w:rPr>
  </w:style>
  <w:style w:type="paragraph" w:styleId="Ttulo1">
    <w:name w:val="heading 1"/>
    <w:basedOn w:val="Normal"/>
    <w:next w:val="Normal"/>
    <w:qFormat/>
    <w:rsid w:val="009137F3"/>
    <w:pPr>
      <w:keepNext/>
      <w:ind w:firstLine="708"/>
      <w:jc w:val="both"/>
      <w:outlineLvl w:val="0"/>
    </w:pPr>
    <w:rPr>
      <w:rFonts w:ascii="Comic Sans MS" w:hAnsi="Comic Sans MS"/>
      <w:sz w:val="24"/>
    </w:rPr>
  </w:style>
  <w:style w:type="paragraph" w:styleId="Ttulo2">
    <w:name w:val="heading 2"/>
    <w:basedOn w:val="Normal"/>
    <w:next w:val="Normal"/>
    <w:qFormat/>
    <w:rsid w:val="009137F3"/>
    <w:pPr>
      <w:keepNext/>
      <w:outlineLvl w:val="1"/>
    </w:pPr>
    <w:rPr>
      <w:rFonts w:ascii="Benguiat Bk BT" w:hAnsi="Benguiat Bk BT"/>
      <w:b/>
      <w:sz w:val="28"/>
      <w:u w:val="single"/>
    </w:rPr>
  </w:style>
  <w:style w:type="paragraph" w:styleId="Ttulo3">
    <w:name w:val="heading 3"/>
    <w:basedOn w:val="Normal"/>
    <w:next w:val="Normal"/>
    <w:qFormat/>
    <w:rsid w:val="009137F3"/>
    <w:pPr>
      <w:keepNext/>
      <w:jc w:val="both"/>
      <w:outlineLvl w:val="2"/>
    </w:pPr>
    <w:rPr>
      <w:rFonts w:ascii="Benguiat Bk BT" w:hAnsi="Benguiat Bk BT"/>
      <w:b/>
      <w:sz w:val="28"/>
      <w:u w:val="single"/>
    </w:rPr>
  </w:style>
  <w:style w:type="paragraph" w:styleId="Ttulo4">
    <w:name w:val="heading 4"/>
    <w:basedOn w:val="Normal"/>
    <w:next w:val="Normal"/>
    <w:qFormat/>
    <w:rsid w:val="009137F3"/>
    <w:pPr>
      <w:keepNext/>
      <w:ind w:left="708"/>
      <w:jc w:val="both"/>
      <w:outlineLvl w:val="3"/>
    </w:pPr>
    <w:rPr>
      <w:rFonts w:ascii="Comic Sans MS" w:hAnsi="Comic Sans MS"/>
      <w:sz w:val="24"/>
    </w:rPr>
  </w:style>
  <w:style w:type="paragraph" w:styleId="Ttulo5">
    <w:name w:val="heading 5"/>
    <w:basedOn w:val="Normal"/>
    <w:next w:val="Normal"/>
    <w:qFormat/>
    <w:rsid w:val="009137F3"/>
    <w:pPr>
      <w:keepNext/>
      <w:ind w:left="1416"/>
      <w:jc w:val="both"/>
      <w:outlineLvl w:val="4"/>
    </w:pPr>
    <w:rPr>
      <w:rFonts w:ascii="Comic Sans MS" w:hAnsi="Comic Sans MS"/>
      <w:sz w:val="24"/>
    </w:rPr>
  </w:style>
  <w:style w:type="paragraph" w:styleId="Ttulo6">
    <w:name w:val="heading 6"/>
    <w:basedOn w:val="Normal"/>
    <w:next w:val="Normal"/>
    <w:qFormat/>
    <w:rsid w:val="009137F3"/>
    <w:pPr>
      <w:keepNext/>
      <w:outlineLvl w:val="5"/>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137F3"/>
    <w:pPr>
      <w:jc w:val="center"/>
    </w:pPr>
    <w:rPr>
      <w:rFonts w:ascii="Benguiat Bk BT" w:hAnsi="Benguiat Bk BT"/>
      <w:b/>
      <w:sz w:val="36"/>
    </w:rPr>
  </w:style>
  <w:style w:type="paragraph" w:styleId="Textoindependiente">
    <w:name w:val="Body Text"/>
    <w:basedOn w:val="Normal"/>
    <w:rsid w:val="009137F3"/>
    <w:pPr>
      <w:jc w:val="both"/>
    </w:pPr>
    <w:rPr>
      <w:rFonts w:ascii="Comic Sans MS" w:hAnsi="Comic Sans MS"/>
      <w:sz w:val="24"/>
    </w:rPr>
  </w:style>
  <w:style w:type="paragraph" w:styleId="Sangradetextonormal">
    <w:name w:val="Body Text Indent"/>
    <w:basedOn w:val="Normal"/>
    <w:rsid w:val="009137F3"/>
    <w:pPr>
      <w:ind w:firstLine="3"/>
      <w:jc w:val="both"/>
    </w:pPr>
    <w:rPr>
      <w:rFonts w:ascii="Comic Sans MS" w:hAnsi="Comic Sans MS"/>
      <w:sz w:val="24"/>
    </w:rPr>
  </w:style>
  <w:style w:type="paragraph" w:styleId="Sangra2detindependiente">
    <w:name w:val="Body Text Indent 2"/>
    <w:basedOn w:val="Normal"/>
    <w:rsid w:val="009137F3"/>
    <w:pPr>
      <w:ind w:left="1985" w:hanging="1985"/>
      <w:jc w:val="both"/>
    </w:pPr>
    <w:rPr>
      <w:rFonts w:ascii="Comic Sans MS" w:hAnsi="Comic Sans MS"/>
      <w:sz w:val="24"/>
    </w:rPr>
  </w:style>
  <w:style w:type="paragraph" w:styleId="Textoindependiente2">
    <w:name w:val="Body Text 2"/>
    <w:basedOn w:val="Normal"/>
    <w:rsid w:val="009137F3"/>
    <w:rPr>
      <w:rFonts w:ascii="Arial" w:hAnsi="Arial"/>
      <w:sz w:val="22"/>
      <w:lang w:val="es-ES" w:eastAsia="es-ES"/>
    </w:rPr>
  </w:style>
  <w:style w:type="character" w:styleId="Hipervnculo">
    <w:name w:val="Hyperlink"/>
    <w:basedOn w:val="Fuentedeprrafopredeter"/>
    <w:rsid w:val="009137F3"/>
    <w:rPr>
      <w:color w:val="0000FF"/>
      <w:u w:val="single"/>
    </w:rPr>
  </w:style>
  <w:style w:type="character" w:styleId="Hipervnculovisitado">
    <w:name w:val="FollowedHyperlink"/>
    <w:basedOn w:val="Fuentedeprrafopredeter"/>
    <w:rsid w:val="009137F3"/>
    <w:rPr>
      <w:color w:val="800080"/>
      <w:u w:val="single"/>
    </w:rPr>
  </w:style>
  <w:style w:type="paragraph" w:styleId="Textodeglobo">
    <w:name w:val="Balloon Text"/>
    <w:basedOn w:val="Normal"/>
    <w:semiHidden/>
    <w:rsid w:val="00B33F30"/>
    <w:rPr>
      <w:rFonts w:ascii="Tahoma" w:hAnsi="Tahoma" w:cs="Tahoma"/>
      <w:sz w:val="16"/>
      <w:szCs w:val="16"/>
    </w:rPr>
  </w:style>
  <w:style w:type="paragraph" w:styleId="Sinespaciado">
    <w:name w:val="No Spacing"/>
    <w:uiPriority w:val="1"/>
    <w:qFormat/>
    <w:rsid w:val="00F505DC"/>
    <w:rPr>
      <w:rFonts w:ascii="Calibri" w:hAnsi="Calibri"/>
      <w:sz w:val="22"/>
      <w:szCs w:val="22"/>
      <w:lang w:val="es-CL" w:eastAsia="es-CL"/>
    </w:rPr>
  </w:style>
  <w:style w:type="paragraph" w:styleId="Prrafodelista">
    <w:name w:val="List Paragraph"/>
    <w:basedOn w:val="Normal"/>
    <w:uiPriority w:val="34"/>
    <w:qFormat/>
    <w:rsid w:val="000C378D"/>
    <w:pPr>
      <w:spacing w:after="200" w:line="276" w:lineRule="auto"/>
      <w:ind w:left="720"/>
      <w:contextualSpacing/>
    </w:pPr>
    <w:rPr>
      <w:rFonts w:ascii="Calibri" w:hAnsi="Calibri"/>
      <w:sz w:val="22"/>
      <w:szCs w:val="22"/>
      <w:lang w:val="es-CL" w:eastAsia="es-CL"/>
    </w:rPr>
  </w:style>
  <w:style w:type="paragraph" w:styleId="HTMLconformatoprevio">
    <w:name w:val="HTML Preformatted"/>
    <w:basedOn w:val="Normal"/>
    <w:link w:val="HTMLconformatoprevioCar"/>
    <w:uiPriority w:val="99"/>
    <w:unhideWhenUsed/>
    <w:rsid w:val="00B0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rsid w:val="00B077F2"/>
    <w:rPr>
      <w:rFonts w:ascii="Courier New" w:hAnsi="Courier New" w:cs="Courier New"/>
      <w:lang w:val="es-CL" w:eastAsia="es-CL"/>
    </w:rPr>
  </w:style>
</w:styles>
</file>

<file path=word/webSettings.xml><?xml version="1.0" encoding="utf-8"?>
<w:webSettings xmlns:r="http://schemas.openxmlformats.org/officeDocument/2006/relationships" xmlns:w="http://schemas.openxmlformats.org/wordprocessingml/2006/main">
  <w:divs>
    <w:div w:id="18276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achile.cl" TargetMode="External"/><Relationship Id="rId13" Type="http://schemas.openxmlformats.org/officeDocument/2006/relationships/hyperlink" Target="http://www.amarillasinternet.com" TargetMode="External"/><Relationship Id="rId3" Type="http://schemas.openxmlformats.org/officeDocument/2006/relationships/styles" Target="styles.xml"/><Relationship Id="rId7" Type="http://schemas.openxmlformats.org/officeDocument/2006/relationships/hyperlink" Target="mailto:rgalvez@post.com" TargetMode="External"/><Relationship Id="rId12" Type="http://schemas.openxmlformats.org/officeDocument/2006/relationships/hyperlink" Target="http://www.dipac.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acao.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o@multicaja.cl" TargetMode="External"/><Relationship Id="rId4" Type="http://schemas.openxmlformats.org/officeDocument/2006/relationships/settings" Target="settings.xml"/><Relationship Id="rId9" Type="http://schemas.openxmlformats.org/officeDocument/2006/relationships/hyperlink" Target="http://www.multicaja.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1D5B5-8935-4B55-B0D6-1DD430A4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CURRICULUM VITAE</vt:lpstr>
    </vt:vector>
  </TitlesOfParts>
  <Company>ING. C. A. A.</Company>
  <LinksUpToDate>false</LinksUpToDate>
  <CharactersWithSpaces>6936</CharactersWithSpaces>
  <SharedDoc>false</SharedDoc>
  <HLinks>
    <vt:vector size="6" baseType="variant">
      <vt:variant>
        <vt:i4>1572907</vt:i4>
      </vt:variant>
      <vt:variant>
        <vt:i4>0</vt:i4>
      </vt:variant>
      <vt:variant>
        <vt:i4>0</vt:i4>
      </vt:variant>
      <vt:variant>
        <vt:i4>5</vt:i4>
      </vt:variant>
      <vt:variant>
        <vt:lpwstr>mailto:sebastiandarquea@hotmail.com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 A. A. C.</dc:creator>
  <cp:lastModifiedBy>Fernando Esteban Galvez Gutierrez</cp:lastModifiedBy>
  <cp:revision>16</cp:revision>
  <cp:lastPrinted>2018-10-17T22:10:00Z</cp:lastPrinted>
  <dcterms:created xsi:type="dcterms:W3CDTF">2018-08-13T13:58:00Z</dcterms:created>
  <dcterms:modified xsi:type="dcterms:W3CDTF">2019-02-06T12:04:00Z</dcterms:modified>
</cp:coreProperties>
</file>