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3" w:rsidRDefault="00282BB3" w:rsidP="00282BB3">
      <w:pPr>
        <w:jc w:val="center"/>
        <w:rPr>
          <w:rFonts w:ascii="Arial" w:hAnsi="Arial" w:cs="Arial"/>
          <w:b/>
          <w:sz w:val="24"/>
          <w:szCs w:val="24"/>
        </w:rPr>
      </w:pPr>
      <w:r w:rsidRPr="00282BB3">
        <w:rPr>
          <w:rFonts w:ascii="Arial" w:hAnsi="Arial" w:cs="Arial"/>
          <w:b/>
          <w:sz w:val="24"/>
          <w:szCs w:val="24"/>
        </w:rPr>
        <w:t>Curriculum Vitae</w:t>
      </w:r>
    </w:p>
    <w:p w:rsidR="00282BB3" w:rsidRPr="00282BB3" w:rsidRDefault="00282BB3" w:rsidP="00282BB3">
      <w:pPr>
        <w:jc w:val="center"/>
        <w:rPr>
          <w:rFonts w:ascii="Arial" w:hAnsi="Arial" w:cs="Arial"/>
          <w:b/>
          <w:sz w:val="24"/>
          <w:szCs w:val="24"/>
        </w:rPr>
      </w:pPr>
    </w:p>
    <w:p w:rsidR="005B2986" w:rsidRDefault="002C6B35" w:rsidP="002C6B35">
      <w:pPr>
        <w:jc w:val="both"/>
        <w:rPr>
          <w:rFonts w:ascii="Arial" w:hAnsi="Arial" w:cs="Arial"/>
          <w:sz w:val="24"/>
          <w:szCs w:val="24"/>
        </w:rPr>
      </w:pPr>
      <w:r w:rsidRPr="00282BB3">
        <w:rPr>
          <w:rFonts w:ascii="Arial" w:hAnsi="Arial" w:cs="Arial"/>
          <w:sz w:val="24"/>
          <w:szCs w:val="24"/>
        </w:rPr>
        <w:t>Nombre: Ricardo Miguel Palacios Meneses</w:t>
      </w:r>
    </w:p>
    <w:p w:rsidR="00D7538C" w:rsidRDefault="00D7538C" w:rsidP="002C6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RUT: 17.336.111-4</w:t>
      </w:r>
    </w:p>
    <w:p w:rsidR="00282BB3" w:rsidRPr="00282BB3" w:rsidRDefault="00A403B6" w:rsidP="002C6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nacimiento: 22 de junio,</w:t>
      </w:r>
      <w:r w:rsidR="00282BB3">
        <w:rPr>
          <w:rFonts w:ascii="Arial" w:hAnsi="Arial" w:cs="Arial"/>
          <w:sz w:val="24"/>
          <w:szCs w:val="24"/>
        </w:rPr>
        <w:t xml:space="preserve"> de 1989</w:t>
      </w:r>
    </w:p>
    <w:p w:rsidR="002C6B35" w:rsidRPr="00862745" w:rsidRDefault="002C6B35" w:rsidP="002C6B3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82BB3">
        <w:rPr>
          <w:rFonts w:ascii="Arial" w:hAnsi="Arial" w:cs="Arial"/>
          <w:sz w:val="24"/>
          <w:szCs w:val="24"/>
        </w:rPr>
        <w:t xml:space="preserve">Dirección: Calle Reina Norte Parcela 34, Colina. </w:t>
      </w:r>
      <w:proofErr w:type="spellStart"/>
      <w:r w:rsidRPr="00862745">
        <w:rPr>
          <w:rFonts w:ascii="Arial" w:hAnsi="Arial" w:cs="Arial"/>
          <w:sz w:val="24"/>
          <w:szCs w:val="24"/>
          <w:lang w:val="en-US"/>
        </w:rPr>
        <w:t>RM</w:t>
      </w:r>
      <w:proofErr w:type="spellEnd"/>
    </w:p>
    <w:p w:rsidR="002C6B35" w:rsidRPr="00862745" w:rsidRDefault="002C6B35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AB17EC">
        <w:rPr>
          <w:rFonts w:ascii="Arial" w:hAnsi="Arial" w:cs="Arial"/>
          <w:sz w:val="24"/>
          <w:szCs w:val="24"/>
        </w:rPr>
        <w:t>Teléfono</w:t>
      </w:r>
      <w:r w:rsidR="00286BF1">
        <w:rPr>
          <w:rFonts w:ascii="Arial" w:hAnsi="Arial" w:cs="Arial"/>
          <w:sz w:val="24"/>
          <w:szCs w:val="24"/>
          <w:lang w:val="en-US"/>
        </w:rPr>
        <w:t>: +56 936704753</w:t>
      </w:r>
    </w:p>
    <w:p w:rsidR="007B05D1" w:rsidRDefault="007B05D1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7B05D1">
        <w:rPr>
          <w:rFonts w:ascii="Arial" w:hAnsi="Arial" w:cs="Arial"/>
          <w:sz w:val="24"/>
          <w:szCs w:val="24"/>
        </w:rPr>
        <w:t>Correo</w:t>
      </w:r>
      <w:r>
        <w:rPr>
          <w:rFonts w:ascii="Arial" w:hAnsi="Arial" w:cs="Arial"/>
          <w:sz w:val="24"/>
          <w:szCs w:val="24"/>
          <w:lang w:val="en-US"/>
        </w:rPr>
        <w:t xml:space="preserve"> de </w:t>
      </w:r>
      <w:r w:rsidRPr="007B05D1">
        <w:rPr>
          <w:rFonts w:ascii="Arial" w:hAnsi="Arial" w:cs="Arial"/>
          <w:sz w:val="24"/>
          <w:szCs w:val="24"/>
        </w:rPr>
        <w:t>contacto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2C6B35" w:rsidRPr="00282BB3" w:rsidRDefault="007B05D1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Style w:val="Hipervnculo"/>
          <w:rFonts w:ascii="Arial" w:hAnsi="Arial" w:cs="Arial"/>
          <w:sz w:val="24"/>
          <w:szCs w:val="24"/>
          <w:lang w:val="en-US"/>
        </w:rPr>
        <w:t>Palacios.meneses@gmail.com</w:t>
      </w:r>
      <w:r w:rsidR="002C6B35" w:rsidRPr="00282BB3">
        <w:rPr>
          <w:rFonts w:ascii="Arial" w:hAnsi="Arial" w:cs="Arial"/>
          <w:sz w:val="24"/>
          <w:szCs w:val="24"/>
          <w:lang w:val="en-US"/>
        </w:rPr>
        <w:tab/>
      </w:r>
      <w:r w:rsidR="002C6B35" w:rsidRPr="00282BB3">
        <w:rPr>
          <w:rFonts w:ascii="Arial" w:hAnsi="Arial" w:cs="Arial"/>
          <w:sz w:val="24"/>
          <w:szCs w:val="24"/>
          <w:lang w:val="en-US"/>
        </w:rPr>
        <w:tab/>
      </w:r>
      <w:r w:rsidR="002C6B35" w:rsidRPr="00282BB3">
        <w:rPr>
          <w:rFonts w:ascii="Arial" w:hAnsi="Arial" w:cs="Arial"/>
          <w:sz w:val="24"/>
          <w:szCs w:val="24"/>
          <w:lang w:val="en-US"/>
        </w:rPr>
        <w:tab/>
      </w:r>
    </w:p>
    <w:p w:rsidR="002C6B35" w:rsidRPr="00862745" w:rsidRDefault="002C6B35" w:rsidP="002C6B35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</w:rPr>
      </w:pPr>
      <w:r w:rsidRPr="00282BB3">
        <w:rPr>
          <w:rFonts w:ascii="Arial" w:hAnsi="Arial" w:cs="Arial"/>
          <w:b/>
          <w:sz w:val="24"/>
          <w:szCs w:val="24"/>
        </w:rPr>
        <w:t>Antecedentes</w:t>
      </w:r>
      <w:r w:rsidRPr="00862745">
        <w:rPr>
          <w:rFonts w:ascii="Arial" w:hAnsi="Arial" w:cs="Arial"/>
          <w:b/>
          <w:sz w:val="24"/>
          <w:szCs w:val="24"/>
        </w:rPr>
        <w:t xml:space="preserve"> </w:t>
      </w:r>
      <w:r w:rsidRPr="00282BB3">
        <w:rPr>
          <w:rFonts w:ascii="Arial" w:hAnsi="Arial" w:cs="Arial"/>
          <w:b/>
          <w:sz w:val="24"/>
          <w:szCs w:val="24"/>
        </w:rPr>
        <w:t>académicos</w:t>
      </w:r>
      <w:r w:rsidRPr="00862745">
        <w:rPr>
          <w:rFonts w:ascii="Arial" w:hAnsi="Arial" w:cs="Arial"/>
          <w:b/>
          <w:sz w:val="24"/>
          <w:szCs w:val="24"/>
        </w:rPr>
        <w:t xml:space="preserve"> </w:t>
      </w:r>
    </w:p>
    <w:p w:rsidR="00B02F3B" w:rsidRPr="00282BB3" w:rsidRDefault="00B02F3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 w:rsidRPr="00282BB3">
        <w:rPr>
          <w:rFonts w:ascii="Arial" w:hAnsi="Arial" w:cs="Arial"/>
          <w:sz w:val="24"/>
          <w:szCs w:val="24"/>
        </w:rPr>
        <w:t xml:space="preserve">Educación </w:t>
      </w:r>
      <w:r w:rsidR="006C3C99">
        <w:rPr>
          <w:rFonts w:ascii="Arial" w:hAnsi="Arial" w:cs="Arial"/>
          <w:sz w:val="24"/>
          <w:szCs w:val="24"/>
        </w:rPr>
        <w:t xml:space="preserve">pre-básica, </w:t>
      </w:r>
      <w:r w:rsidRPr="00282BB3">
        <w:rPr>
          <w:rFonts w:ascii="Arial" w:hAnsi="Arial" w:cs="Arial"/>
          <w:sz w:val="24"/>
          <w:szCs w:val="24"/>
        </w:rPr>
        <w:t xml:space="preserve">básica y media: Colegio </w:t>
      </w:r>
      <w:proofErr w:type="spellStart"/>
      <w:r w:rsidRPr="00282BB3">
        <w:rPr>
          <w:rFonts w:ascii="Arial" w:hAnsi="Arial" w:cs="Arial"/>
          <w:sz w:val="24"/>
          <w:szCs w:val="24"/>
        </w:rPr>
        <w:t>Desiree</w:t>
      </w:r>
      <w:proofErr w:type="spellEnd"/>
      <w:r w:rsidRPr="00282BB3">
        <w:rPr>
          <w:rFonts w:ascii="Arial" w:hAnsi="Arial" w:cs="Arial"/>
          <w:sz w:val="24"/>
          <w:szCs w:val="24"/>
        </w:rPr>
        <w:t xml:space="preserve"> </w:t>
      </w:r>
      <w:r w:rsidR="006C3C99">
        <w:rPr>
          <w:rFonts w:ascii="Arial" w:hAnsi="Arial" w:cs="Arial"/>
          <w:sz w:val="24"/>
          <w:szCs w:val="24"/>
        </w:rPr>
        <w:t xml:space="preserve">1995, </w:t>
      </w:r>
      <w:r w:rsidRPr="00282BB3">
        <w:rPr>
          <w:rFonts w:ascii="Arial" w:hAnsi="Arial" w:cs="Arial"/>
          <w:sz w:val="24"/>
          <w:szCs w:val="24"/>
        </w:rPr>
        <w:t>1996-2003</w:t>
      </w:r>
      <w:r w:rsidR="006C3C99">
        <w:rPr>
          <w:rFonts w:ascii="Arial" w:hAnsi="Arial" w:cs="Arial"/>
          <w:sz w:val="24"/>
          <w:szCs w:val="24"/>
        </w:rPr>
        <w:t>,</w:t>
      </w:r>
      <w:r w:rsidR="00A403B6">
        <w:rPr>
          <w:rFonts w:ascii="Arial" w:hAnsi="Arial" w:cs="Arial"/>
          <w:sz w:val="24"/>
          <w:szCs w:val="24"/>
        </w:rPr>
        <w:t xml:space="preserve"> 2004-2007</w:t>
      </w:r>
    </w:p>
    <w:p w:rsidR="008A3F3D" w:rsidRDefault="00B029F2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Estudios Superiores: </w:t>
      </w:r>
      <w:r w:rsidR="008A3F3D">
        <w:rPr>
          <w:rFonts w:ascii="Arial" w:hAnsi="Arial" w:cs="Arial"/>
          <w:sz w:val="24"/>
          <w:szCs w:val="24"/>
        </w:rPr>
        <w:t>B</w:t>
      </w:r>
      <w:r w:rsidR="00723867">
        <w:rPr>
          <w:rFonts w:ascii="Arial" w:hAnsi="Arial" w:cs="Arial"/>
          <w:sz w:val="24"/>
          <w:szCs w:val="24"/>
        </w:rPr>
        <w:t>achiller en ciencias sociales</w:t>
      </w:r>
      <w:r w:rsidR="00FC744B">
        <w:rPr>
          <w:rFonts w:ascii="Arial" w:hAnsi="Arial" w:cs="Arial"/>
          <w:sz w:val="24"/>
          <w:szCs w:val="24"/>
        </w:rPr>
        <w:t xml:space="preserve">. </w:t>
      </w:r>
      <w:r w:rsidR="008A3F3D" w:rsidRPr="00282BB3">
        <w:rPr>
          <w:rFonts w:ascii="Arial" w:hAnsi="Arial" w:cs="Arial"/>
          <w:sz w:val="24"/>
          <w:szCs w:val="24"/>
        </w:rPr>
        <w:t>Universidad Alberto Hurtado</w:t>
      </w:r>
      <w:r w:rsidR="008A3F3D">
        <w:rPr>
          <w:rFonts w:ascii="Arial" w:hAnsi="Arial" w:cs="Arial"/>
          <w:sz w:val="24"/>
          <w:szCs w:val="24"/>
        </w:rPr>
        <w:t>. Facultad de Ciencias sociales. 2015</w:t>
      </w:r>
    </w:p>
    <w:p w:rsidR="00086D29" w:rsidRDefault="00086D29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Asistente de soporte en </w:t>
      </w:r>
      <w:r w:rsidR="00940819">
        <w:rPr>
          <w:rFonts w:ascii="Arial" w:hAnsi="Arial" w:cs="Arial"/>
          <w:sz w:val="24"/>
          <w:szCs w:val="24"/>
        </w:rPr>
        <w:t xml:space="preserve">redes y equipos computacionales. </w:t>
      </w:r>
      <w:r w:rsidR="009C3BE9">
        <w:rPr>
          <w:rFonts w:ascii="Arial" w:hAnsi="Arial" w:cs="Arial"/>
          <w:sz w:val="24"/>
          <w:szCs w:val="24"/>
        </w:rPr>
        <w:t xml:space="preserve">(Pendiente práctica y certificación del </w:t>
      </w:r>
      <w:proofErr w:type="spellStart"/>
      <w:r w:rsidR="009C3BE9">
        <w:rPr>
          <w:rFonts w:ascii="Arial" w:hAnsi="Arial" w:cs="Arial"/>
          <w:sz w:val="24"/>
          <w:szCs w:val="24"/>
        </w:rPr>
        <w:t>Sence</w:t>
      </w:r>
      <w:proofErr w:type="spellEnd"/>
      <w:r w:rsidR="009C3BE9">
        <w:rPr>
          <w:rFonts w:ascii="Arial" w:hAnsi="Arial" w:cs="Arial"/>
          <w:sz w:val="24"/>
          <w:szCs w:val="24"/>
        </w:rPr>
        <w:t xml:space="preserve"> </w:t>
      </w:r>
      <w:r w:rsidR="009C3BE9">
        <w:rPr>
          <w:rFonts w:ascii="Arial" w:hAnsi="Arial" w:cs="Arial"/>
          <w:sz w:val="24"/>
          <w:szCs w:val="24"/>
        </w:rPr>
        <w:t xml:space="preserve">en el marco del </w:t>
      </w:r>
      <w:r w:rsidR="009C3BE9">
        <w:rPr>
          <w:rFonts w:ascii="Arial" w:hAnsi="Arial" w:cs="Arial"/>
          <w:sz w:val="24"/>
          <w:szCs w:val="24"/>
        </w:rPr>
        <w:t>programa más capaz</w:t>
      </w:r>
      <w:r w:rsidR="009C3BE9">
        <w:rPr>
          <w:rFonts w:ascii="Arial" w:hAnsi="Arial" w:cs="Arial"/>
          <w:sz w:val="24"/>
          <w:szCs w:val="24"/>
        </w:rPr>
        <w:t>)</w:t>
      </w:r>
    </w:p>
    <w:p w:rsidR="00B02F3B" w:rsidRDefault="00B02F3B" w:rsidP="002C6B35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</w:rPr>
      </w:pPr>
      <w:r w:rsidRPr="00282BB3">
        <w:rPr>
          <w:rFonts w:ascii="Arial" w:hAnsi="Arial" w:cs="Arial"/>
          <w:b/>
          <w:sz w:val="24"/>
          <w:szCs w:val="24"/>
        </w:rPr>
        <w:t>Antecedentes laborales</w:t>
      </w:r>
    </w:p>
    <w:p w:rsidR="00723867" w:rsidRPr="00723867" w:rsidRDefault="00723867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 w:rsidRPr="00282BB3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>.</w:t>
      </w:r>
      <w:r w:rsidRPr="00282BB3">
        <w:rPr>
          <w:rFonts w:ascii="Arial" w:hAnsi="Arial" w:cs="Arial"/>
          <w:sz w:val="24"/>
          <w:szCs w:val="24"/>
        </w:rPr>
        <w:t xml:space="preserve"> XVIII censo nacional de población y VII de vivienda</w:t>
      </w:r>
      <w:r>
        <w:rPr>
          <w:rFonts w:ascii="Arial" w:hAnsi="Arial" w:cs="Arial"/>
          <w:sz w:val="24"/>
          <w:szCs w:val="24"/>
        </w:rPr>
        <w:t>. P</w:t>
      </w:r>
      <w:r w:rsidRPr="00282BB3">
        <w:rPr>
          <w:rFonts w:ascii="Arial" w:hAnsi="Arial" w:cs="Arial"/>
          <w:sz w:val="24"/>
          <w:szCs w:val="24"/>
        </w:rPr>
        <w:t>eriodo de levantamiento abril-junio 2012</w:t>
      </w:r>
      <w:r>
        <w:rPr>
          <w:rFonts w:ascii="Arial" w:hAnsi="Arial" w:cs="Arial"/>
          <w:sz w:val="24"/>
          <w:szCs w:val="24"/>
        </w:rPr>
        <w:t xml:space="preserve">. </w:t>
      </w:r>
      <w:r w:rsidRPr="00282BB3">
        <w:rPr>
          <w:rFonts w:ascii="Arial" w:hAnsi="Arial" w:cs="Arial"/>
          <w:sz w:val="24"/>
          <w:szCs w:val="24"/>
        </w:rPr>
        <w:t xml:space="preserve">Cargo: Censista </w:t>
      </w:r>
      <w:proofErr w:type="spellStart"/>
      <w:r w:rsidRPr="00282BB3">
        <w:rPr>
          <w:rFonts w:ascii="Arial" w:hAnsi="Arial" w:cs="Arial"/>
          <w:sz w:val="24"/>
          <w:szCs w:val="24"/>
        </w:rPr>
        <w:t>Part</w:t>
      </w:r>
      <w:proofErr w:type="spellEnd"/>
      <w:r w:rsidRPr="00282BB3">
        <w:rPr>
          <w:rFonts w:ascii="Arial" w:hAnsi="Arial" w:cs="Arial"/>
          <w:sz w:val="24"/>
          <w:szCs w:val="24"/>
        </w:rPr>
        <w:t xml:space="preserve"> time.</w:t>
      </w:r>
    </w:p>
    <w:p w:rsidR="00FC744B" w:rsidRDefault="00FC744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Operario </w:t>
      </w:r>
      <w:r w:rsidR="00426351">
        <w:rPr>
          <w:rFonts w:ascii="Arial" w:hAnsi="Arial" w:cs="Arial"/>
          <w:sz w:val="24"/>
          <w:szCs w:val="24"/>
        </w:rPr>
        <w:t xml:space="preserve">y administrativo documental: Puesto laboral </w:t>
      </w:r>
      <w:r w:rsidR="006B6F53">
        <w:rPr>
          <w:rFonts w:ascii="Arial" w:hAnsi="Arial" w:cs="Arial"/>
          <w:sz w:val="24"/>
          <w:szCs w:val="24"/>
        </w:rPr>
        <w:t>desde enero</w:t>
      </w:r>
      <w:r w:rsidR="00C464A0">
        <w:rPr>
          <w:rFonts w:ascii="Arial" w:hAnsi="Arial" w:cs="Arial"/>
          <w:sz w:val="24"/>
          <w:szCs w:val="24"/>
        </w:rPr>
        <w:t xml:space="preserve"> a julio</w:t>
      </w:r>
      <w:r w:rsidR="006B6F53">
        <w:rPr>
          <w:rFonts w:ascii="Arial" w:hAnsi="Arial" w:cs="Arial"/>
          <w:sz w:val="24"/>
          <w:szCs w:val="24"/>
        </w:rPr>
        <w:t xml:space="preserve"> 2016 </w:t>
      </w:r>
      <w:r>
        <w:rPr>
          <w:rFonts w:ascii="Arial" w:hAnsi="Arial" w:cs="Arial"/>
          <w:sz w:val="24"/>
          <w:szCs w:val="24"/>
        </w:rPr>
        <w:t>co</w:t>
      </w:r>
      <w:r w:rsidR="006E2FF3">
        <w:rPr>
          <w:rFonts w:ascii="Arial" w:hAnsi="Arial" w:cs="Arial"/>
          <w:sz w:val="24"/>
          <w:szCs w:val="24"/>
        </w:rPr>
        <w:t xml:space="preserve">mo digitador para empresa </w:t>
      </w:r>
      <w:proofErr w:type="spellStart"/>
      <w:r w:rsidR="006E2FF3">
        <w:rPr>
          <w:rFonts w:ascii="Arial" w:hAnsi="Arial" w:cs="Arial"/>
          <w:sz w:val="24"/>
          <w:szCs w:val="24"/>
        </w:rPr>
        <w:t>Iron</w:t>
      </w:r>
      <w:proofErr w:type="spellEnd"/>
      <w:r w:rsidR="006E2FF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ountain</w:t>
      </w:r>
      <w:r w:rsidR="006E2FF3">
        <w:rPr>
          <w:rFonts w:ascii="Arial" w:hAnsi="Arial" w:cs="Arial"/>
          <w:sz w:val="24"/>
          <w:szCs w:val="24"/>
        </w:rPr>
        <w:t>.</w:t>
      </w:r>
      <w:r w:rsidR="006B6F53" w:rsidRPr="006B6F53">
        <w:t xml:space="preserve"> </w:t>
      </w:r>
      <w:r w:rsidR="006B6F53" w:rsidRPr="006B6F53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6B6F53" w:rsidRPr="006B6F53">
        <w:rPr>
          <w:rFonts w:ascii="Arial" w:hAnsi="Arial" w:cs="Arial"/>
          <w:sz w:val="24"/>
          <w:szCs w:val="24"/>
        </w:rPr>
        <w:t>Taqueral</w:t>
      </w:r>
      <w:proofErr w:type="spellEnd"/>
      <w:r w:rsidR="006B6F53" w:rsidRPr="006B6F53">
        <w:rPr>
          <w:rFonts w:ascii="Arial" w:hAnsi="Arial" w:cs="Arial"/>
          <w:sz w:val="24"/>
          <w:szCs w:val="24"/>
        </w:rPr>
        <w:t xml:space="preserve"> 266, Lampa</w:t>
      </w:r>
      <w:r w:rsidR="006E2FF3">
        <w:rPr>
          <w:rFonts w:ascii="Arial" w:hAnsi="Arial" w:cs="Arial"/>
          <w:sz w:val="24"/>
          <w:szCs w:val="24"/>
        </w:rPr>
        <w:t xml:space="preserve"> (Referencia contactar con Sra. Paula rubio 77966456)</w:t>
      </w:r>
    </w:p>
    <w:p w:rsidR="00282BB3" w:rsidRDefault="00282BB3" w:rsidP="002C6B35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adicional</w:t>
      </w:r>
    </w:p>
    <w:p w:rsidR="006B6FD6" w:rsidRDefault="00CC5D7F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computacional</w:t>
      </w:r>
      <w:r w:rsidR="006B6FD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086B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3B48">
        <w:rPr>
          <w:rFonts w:ascii="Arial" w:hAnsi="Arial" w:cs="Arial"/>
          <w:sz w:val="24"/>
          <w:szCs w:val="24"/>
        </w:rPr>
        <w:t xml:space="preserve">Office: nivel medio a alto de manejo de Microsoft Word. Excel a nivel medio.  </w:t>
      </w:r>
    </w:p>
    <w:p w:rsidR="008D086B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B703D">
        <w:rPr>
          <w:rFonts w:ascii="Arial" w:hAnsi="Arial" w:cs="Arial"/>
          <w:sz w:val="24"/>
          <w:szCs w:val="24"/>
        </w:rPr>
        <w:t>Usuario de Outlook</w:t>
      </w:r>
      <w:r w:rsidR="00601EF3">
        <w:rPr>
          <w:rFonts w:ascii="Arial" w:hAnsi="Arial" w:cs="Arial"/>
          <w:sz w:val="24"/>
          <w:szCs w:val="24"/>
        </w:rPr>
        <w:t xml:space="preserve">. </w:t>
      </w:r>
    </w:p>
    <w:p w:rsidR="00203B48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01EF3">
        <w:rPr>
          <w:rFonts w:ascii="Arial" w:hAnsi="Arial" w:cs="Arial"/>
          <w:sz w:val="24"/>
          <w:szCs w:val="24"/>
        </w:rPr>
        <w:t xml:space="preserve">Usuario de adobe </w:t>
      </w:r>
      <w:proofErr w:type="spellStart"/>
      <w:r w:rsidR="00310E1C">
        <w:rPr>
          <w:rFonts w:ascii="Arial" w:hAnsi="Arial" w:cs="Arial"/>
          <w:sz w:val="24"/>
          <w:szCs w:val="24"/>
        </w:rPr>
        <w:t>acrobat</w:t>
      </w:r>
      <w:proofErr w:type="spellEnd"/>
      <w:r w:rsidR="00310E1C">
        <w:rPr>
          <w:rFonts w:ascii="Arial" w:hAnsi="Arial" w:cs="Arial"/>
          <w:sz w:val="24"/>
          <w:szCs w:val="24"/>
        </w:rPr>
        <w:t xml:space="preserve"> X pro</w:t>
      </w:r>
      <w:r w:rsidR="00601EF3">
        <w:rPr>
          <w:rFonts w:ascii="Arial" w:hAnsi="Arial" w:cs="Arial"/>
          <w:sz w:val="24"/>
          <w:szCs w:val="24"/>
        </w:rPr>
        <w:t>.</w:t>
      </w:r>
      <w:r w:rsidR="006B6F53">
        <w:rPr>
          <w:rFonts w:ascii="Arial" w:hAnsi="Arial" w:cs="Arial"/>
          <w:sz w:val="24"/>
          <w:szCs w:val="24"/>
        </w:rPr>
        <w:t xml:space="preserve"> </w:t>
      </w:r>
    </w:p>
    <w:p w:rsidR="00282BB3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proofErr w:type="spellStart"/>
      <w:r w:rsidR="00601EF3">
        <w:rPr>
          <w:rFonts w:ascii="Arial" w:hAnsi="Arial" w:cs="Arial"/>
          <w:sz w:val="24"/>
          <w:szCs w:val="24"/>
        </w:rPr>
        <w:t>SPSS</w:t>
      </w:r>
      <w:proofErr w:type="spellEnd"/>
      <w:r w:rsidR="00601EF3">
        <w:rPr>
          <w:rFonts w:ascii="Arial" w:hAnsi="Arial" w:cs="Arial"/>
          <w:sz w:val="24"/>
          <w:szCs w:val="24"/>
        </w:rPr>
        <w:t>: A</w:t>
      </w:r>
      <w:r w:rsidR="00CC5D7F">
        <w:rPr>
          <w:rFonts w:ascii="Arial" w:hAnsi="Arial" w:cs="Arial"/>
          <w:sz w:val="24"/>
          <w:szCs w:val="24"/>
        </w:rPr>
        <w:t xml:space="preserve">nálisis </w:t>
      </w:r>
      <w:r w:rsidR="00601EF3">
        <w:rPr>
          <w:rFonts w:ascii="Arial" w:hAnsi="Arial" w:cs="Arial"/>
          <w:sz w:val="24"/>
          <w:szCs w:val="24"/>
        </w:rPr>
        <w:t xml:space="preserve">estadístico simple, </w:t>
      </w:r>
      <w:r w:rsidR="005D2DD1">
        <w:rPr>
          <w:rFonts w:ascii="Arial" w:hAnsi="Arial" w:cs="Arial"/>
          <w:sz w:val="24"/>
          <w:szCs w:val="24"/>
        </w:rPr>
        <w:t>multivariado;</w:t>
      </w:r>
      <w:r w:rsidR="00CC5D7F">
        <w:rPr>
          <w:rFonts w:ascii="Arial" w:hAnsi="Arial" w:cs="Arial"/>
          <w:sz w:val="24"/>
          <w:szCs w:val="24"/>
        </w:rPr>
        <w:t xml:space="preserve"> regresión lineal múltiple, regresión logística binaria, análisis de conglomerados, Análisis factorial de componentes principales.</w:t>
      </w:r>
    </w:p>
    <w:p w:rsidR="006B6FD6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6FD6">
        <w:rPr>
          <w:rFonts w:ascii="Arial" w:hAnsi="Arial" w:cs="Arial"/>
          <w:sz w:val="24"/>
          <w:szCs w:val="24"/>
        </w:rPr>
        <w:t xml:space="preserve">Atlas Ti: manejo y análisis de datos Cualitativos. </w:t>
      </w:r>
    </w:p>
    <w:p w:rsidR="003F1869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1869">
        <w:rPr>
          <w:rFonts w:ascii="Arial" w:hAnsi="Arial" w:cs="Arial"/>
          <w:sz w:val="24"/>
          <w:szCs w:val="24"/>
        </w:rPr>
        <w:t xml:space="preserve">Usuario de Microsoft Windows, nivel medio </w:t>
      </w:r>
    </w:p>
    <w:p w:rsidR="008A3F3D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1869">
        <w:rPr>
          <w:rFonts w:ascii="Arial" w:hAnsi="Arial" w:cs="Arial"/>
          <w:sz w:val="24"/>
          <w:szCs w:val="24"/>
        </w:rPr>
        <w:t>Manejo básico a medio de sistemas operativos Linux.</w:t>
      </w:r>
    </w:p>
    <w:p w:rsidR="009C3BE9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C3BE9">
        <w:rPr>
          <w:rFonts w:ascii="Arial" w:hAnsi="Arial" w:cs="Arial"/>
          <w:sz w:val="24"/>
          <w:szCs w:val="24"/>
        </w:rPr>
        <w:t xml:space="preserve">Cisco </w:t>
      </w:r>
      <w:proofErr w:type="spellStart"/>
      <w:r w:rsidR="009C3BE9">
        <w:rPr>
          <w:rFonts w:ascii="Arial" w:hAnsi="Arial" w:cs="Arial"/>
          <w:sz w:val="24"/>
          <w:szCs w:val="24"/>
        </w:rPr>
        <w:t>packet</w:t>
      </w:r>
      <w:proofErr w:type="spellEnd"/>
      <w:r w:rsidR="009C3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BE9">
        <w:rPr>
          <w:rFonts w:ascii="Arial" w:hAnsi="Arial" w:cs="Arial"/>
          <w:sz w:val="24"/>
          <w:szCs w:val="24"/>
        </w:rPr>
        <w:t>tracer</w:t>
      </w:r>
      <w:proofErr w:type="spellEnd"/>
      <w:r w:rsidR="009C3BE9">
        <w:rPr>
          <w:rFonts w:ascii="Arial" w:hAnsi="Arial" w:cs="Arial"/>
          <w:sz w:val="24"/>
          <w:szCs w:val="24"/>
        </w:rPr>
        <w:t xml:space="preserve"> 6 </w:t>
      </w:r>
    </w:p>
    <w:p w:rsidR="009C3BE9" w:rsidRDefault="008D086B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6BF1">
        <w:rPr>
          <w:rFonts w:ascii="Arial" w:hAnsi="Arial" w:cs="Arial"/>
          <w:sz w:val="24"/>
          <w:szCs w:val="24"/>
        </w:rPr>
        <w:t xml:space="preserve">Virtualización de sistemas operativos </w:t>
      </w:r>
      <w:r>
        <w:rPr>
          <w:rFonts w:ascii="Arial" w:hAnsi="Arial" w:cs="Arial"/>
          <w:sz w:val="24"/>
          <w:szCs w:val="24"/>
        </w:rPr>
        <w:t xml:space="preserve">mediante </w:t>
      </w:r>
      <w:r w:rsidR="00286BF1">
        <w:rPr>
          <w:rFonts w:ascii="Arial" w:hAnsi="Arial" w:cs="Arial"/>
          <w:sz w:val="24"/>
          <w:szCs w:val="24"/>
        </w:rPr>
        <w:t xml:space="preserve">Oracle </w:t>
      </w:r>
      <w:proofErr w:type="spellStart"/>
      <w:r w:rsidR="00286BF1">
        <w:rPr>
          <w:rFonts w:ascii="Arial" w:hAnsi="Arial" w:cs="Arial"/>
          <w:sz w:val="24"/>
          <w:szCs w:val="24"/>
        </w:rPr>
        <w:t>VM</w:t>
      </w:r>
      <w:proofErr w:type="spellEnd"/>
      <w:r w:rsidR="00286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BF1">
        <w:rPr>
          <w:rFonts w:ascii="Arial" w:hAnsi="Arial" w:cs="Arial"/>
          <w:sz w:val="24"/>
          <w:szCs w:val="24"/>
        </w:rPr>
        <w:t>virtualbox</w:t>
      </w:r>
      <w:proofErr w:type="spellEnd"/>
    </w:p>
    <w:p w:rsidR="009C3BE9" w:rsidRDefault="009C3BE9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</w:p>
    <w:p w:rsidR="00CC5D7F" w:rsidRDefault="00CC5D7F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 w:rsidRPr="00CC5D7F">
        <w:rPr>
          <w:rFonts w:ascii="Arial" w:hAnsi="Arial" w:cs="Arial"/>
          <w:b/>
          <w:sz w:val="24"/>
          <w:szCs w:val="24"/>
        </w:rPr>
        <w:t xml:space="preserve">Manejo </w:t>
      </w:r>
      <w:r w:rsidR="00723867">
        <w:rPr>
          <w:rFonts w:ascii="Arial" w:hAnsi="Arial" w:cs="Arial"/>
          <w:b/>
          <w:sz w:val="24"/>
          <w:szCs w:val="24"/>
        </w:rPr>
        <w:t xml:space="preserve">lengua extranjera: </w:t>
      </w:r>
      <w:r w:rsidRPr="00CC5D7F">
        <w:rPr>
          <w:rFonts w:ascii="Arial" w:hAnsi="Arial" w:cs="Arial"/>
          <w:b/>
          <w:sz w:val="24"/>
          <w:szCs w:val="24"/>
        </w:rPr>
        <w:t>Ingles</w:t>
      </w:r>
    </w:p>
    <w:p w:rsidR="00282BB3" w:rsidRPr="007B05D1" w:rsidRDefault="00CC5D7F" w:rsidP="002C6B35">
      <w:pPr>
        <w:tabs>
          <w:tab w:val="left" w:pos="2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a nivel bajo a medio de Ingles. </w:t>
      </w:r>
      <w:bookmarkStart w:id="0" w:name="_GoBack"/>
      <w:bookmarkEnd w:id="0"/>
    </w:p>
    <w:sectPr w:rsidR="00282BB3" w:rsidRPr="007B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35"/>
    <w:rsid w:val="00010886"/>
    <w:rsid w:val="000139C8"/>
    <w:rsid w:val="00016147"/>
    <w:rsid w:val="00023040"/>
    <w:rsid w:val="0003183A"/>
    <w:rsid w:val="0005481C"/>
    <w:rsid w:val="00086AB8"/>
    <w:rsid w:val="00086D29"/>
    <w:rsid w:val="000911CB"/>
    <w:rsid w:val="000941A4"/>
    <w:rsid w:val="000A255F"/>
    <w:rsid w:val="000C6EFA"/>
    <w:rsid w:val="000D00E8"/>
    <w:rsid w:val="000D62E5"/>
    <w:rsid w:val="000F5277"/>
    <w:rsid w:val="00103DA3"/>
    <w:rsid w:val="001206BA"/>
    <w:rsid w:val="0014643F"/>
    <w:rsid w:val="0019062C"/>
    <w:rsid w:val="00192264"/>
    <w:rsid w:val="001A4916"/>
    <w:rsid w:val="001B7167"/>
    <w:rsid w:val="001E40CB"/>
    <w:rsid w:val="001E4C8E"/>
    <w:rsid w:val="00203B48"/>
    <w:rsid w:val="0022734F"/>
    <w:rsid w:val="00251307"/>
    <w:rsid w:val="002644B1"/>
    <w:rsid w:val="0027586B"/>
    <w:rsid w:val="00282090"/>
    <w:rsid w:val="00282BB3"/>
    <w:rsid w:val="00286BF1"/>
    <w:rsid w:val="00290253"/>
    <w:rsid w:val="00292970"/>
    <w:rsid w:val="002C2031"/>
    <w:rsid w:val="002C6B35"/>
    <w:rsid w:val="002D45CF"/>
    <w:rsid w:val="002E019D"/>
    <w:rsid w:val="002E7051"/>
    <w:rsid w:val="002F0D78"/>
    <w:rsid w:val="002F10D3"/>
    <w:rsid w:val="002F3331"/>
    <w:rsid w:val="00310E1C"/>
    <w:rsid w:val="003331CC"/>
    <w:rsid w:val="00372A8E"/>
    <w:rsid w:val="00381CB6"/>
    <w:rsid w:val="00385C6A"/>
    <w:rsid w:val="00392422"/>
    <w:rsid w:val="003A366D"/>
    <w:rsid w:val="003C2458"/>
    <w:rsid w:val="003C4966"/>
    <w:rsid w:val="003D1ED3"/>
    <w:rsid w:val="003E6AC8"/>
    <w:rsid w:val="003F1869"/>
    <w:rsid w:val="003F4513"/>
    <w:rsid w:val="003F639E"/>
    <w:rsid w:val="00426351"/>
    <w:rsid w:val="0043636C"/>
    <w:rsid w:val="00475A23"/>
    <w:rsid w:val="00483C74"/>
    <w:rsid w:val="004B0B6B"/>
    <w:rsid w:val="004C25A7"/>
    <w:rsid w:val="004D12F0"/>
    <w:rsid w:val="004E0FF8"/>
    <w:rsid w:val="004F3C92"/>
    <w:rsid w:val="004F67F6"/>
    <w:rsid w:val="0055119E"/>
    <w:rsid w:val="00553715"/>
    <w:rsid w:val="00561D20"/>
    <w:rsid w:val="00565D12"/>
    <w:rsid w:val="00585BBA"/>
    <w:rsid w:val="005A28CE"/>
    <w:rsid w:val="005B2986"/>
    <w:rsid w:val="005D2604"/>
    <w:rsid w:val="005D2DD1"/>
    <w:rsid w:val="005E51AB"/>
    <w:rsid w:val="005F0EE6"/>
    <w:rsid w:val="00600D16"/>
    <w:rsid w:val="00601EF3"/>
    <w:rsid w:val="00603A37"/>
    <w:rsid w:val="0061442A"/>
    <w:rsid w:val="00661393"/>
    <w:rsid w:val="006714D2"/>
    <w:rsid w:val="00677383"/>
    <w:rsid w:val="00695F08"/>
    <w:rsid w:val="00697FD2"/>
    <w:rsid w:val="006A22E4"/>
    <w:rsid w:val="006A69D9"/>
    <w:rsid w:val="006B6F53"/>
    <w:rsid w:val="006B6FD6"/>
    <w:rsid w:val="006C3C99"/>
    <w:rsid w:val="006C71CB"/>
    <w:rsid w:val="006E2FF3"/>
    <w:rsid w:val="006F61C9"/>
    <w:rsid w:val="00713FE2"/>
    <w:rsid w:val="00723867"/>
    <w:rsid w:val="00725299"/>
    <w:rsid w:val="007332A3"/>
    <w:rsid w:val="0074022F"/>
    <w:rsid w:val="00760744"/>
    <w:rsid w:val="00771B42"/>
    <w:rsid w:val="00791CDD"/>
    <w:rsid w:val="007A564E"/>
    <w:rsid w:val="007B05D1"/>
    <w:rsid w:val="007B6101"/>
    <w:rsid w:val="007D07C6"/>
    <w:rsid w:val="00801339"/>
    <w:rsid w:val="00816F55"/>
    <w:rsid w:val="00852546"/>
    <w:rsid w:val="00852984"/>
    <w:rsid w:val="00862745"/>
    <w:rsid w:val="00867D2F"/>
    <w:rsid w:val="00882AD3"/>
    <w:rsid w:val="00885AA7"/>
    <w:rsid w:val="00896D5E"/>
    <w:rsid w:val="008A3F3D"/>
    <w:rsid w:val="008B114A"/>
    <w:rsid w:val="008B31C8"/>
    <w:rsid w:val="008D086B"/>
    <w:rsid w:val="008E7B85"/>
    <w:rsid w:val="008F0F7E"/>
    <w:rsid w:val="008F507D"/>
    <w:rsid w:val="00901855"/>
    <w:rsid w:val="009230DA"/>
    <w:rsid w:val="00927580"/>
    <w:rsid w:val="00931E32"/>
    <w:rsid w:val="00940819"/>
    <w:rsid w:val="00945321"/>
    <w:rsid w:val="009461A7"/>
    <w:rsid w:val="00960991"/>
    <w:rsid w:val="009779A4"/>
    <w:rsid w:val="009B6832"/>
    <w:rsid w:val="009C3BE9"/>
    <w:rsid w:val="009D285E"/>
    <w:rsid w:val="009E0B8D"/>
    <w:rsid w:val="00A02567"/>
    <w:rsid w:val="00A14624"/>
    <w:rsid w:val="00A403B6"/>
    <w:rsid w:val="00A6215F"/>
    <w:rsid w:val="00A65C1B"/>
    <w:rsid w:val="00A678CA"/>
    <w:rsid w:val="00A8002F"/>
    <w:rsid w:val="00A8265D"/>
    <w:rsid w:val="00AA0099"/>
    <w:rsid w:val="00AB17EC"/>
    <w:rsid w:val="00AB2123"/>
    <w:rsid w:val="00AB63AF"/>
    <w:rsid w:val="00AB703D"/>
    <w:rsid w:val="00AD55CD"/>
    <w:rsid w:val="00AD6F76"/>
    <w:rsid w:val="00AE5A21"/>
    <w:rsid w:val="00AE7994"/>
    <w:rsid w:val="00AF15D9"/>
    <w:rsid w:val="00B029F2"/>
    <w:rsid w:val="00B02F3B"/>
    <w:rsid w:val="00B041C5"/>
    <w:rsid w:val="00B119B5"/>
    <w:rsid w:val="00B23D66"/>
    <w:rsid w:val="00B41239"/>
    <w:rsid w:val="00B52884"/>
    <w:rsid w:val="00B5331C"/>
    <w:rsid w:val="00B54456"/>
    <w:rsid w:val="00B61720"/>
    <w:rsid w:val="00B67B46"/>
    <w:rsid w:val="00B7637E"/>
    <w:rsid w:val="00BC39E4"/>
    <w:rsid w:val="00BD0565"/>
    <w:rsid w:val="00BD1B7D"/>
    <w:rsid w:val="00BE1458"/>
    <w:rsid w:val="00BE7585"/>
    <w:rsid w:val="00BF5AF7"/>
    <w:rsid w:val="00C10F4B"/>
    <w:rsid w:val="00C15F08"/>
    <w:rsid w:val="00C40A44"/>
    <w:rsid w:val="00C464A0"/>
    <w:rsid w:val="00C4741F"/>
    <w:rsid w:val="00C54A1C"/>
    <w:rsid w:val="00C64746"/>
    <w:rsid w:val="00C7115F"/>
    <w:rsid w:val="00C83F05"/>
    <w:rsid w:val="00CC5D7F"/>
    <w:rsid w:val="00CE6FA1"/>
    <w:rsid w:val="00CF4C0E"/>
    <w:rsid w:val="00CF5869"/>
    <w:rsid w:val="00CF7735"/>
    <w:rsid w:val="00D0063E"/>
    <w:rsid w:val="00D12A8A"/>
    <w:rsid w:val="00D14621"/>
    <w:rsid w:val="00D5161B"/>
    <w:rsid w:val="00D704B1"/>
    <w:rsid w:val="00D7538C"/>
    <w:rsid w:val="00D90368"/>
    <w:rsid w:val="00DA3A45"/>
    <w:rsid w:val="00DC3998"/>
    <w:rsid w:val="00DD1F18"/>
    <w:rsid w:val="00DD5B60"/>
    <w:rsid w:val="00DE13A9"/>
    <w:rsid w:val="00DE278F"/>
    <w:rsid w:val="00DE4B73"/>
    <w:rsid w:val="00DF20D8"/>
    <w:rsid w:val="00E1292C"/>
    <w:rsid w:val="00E15AA0"/>
    <w:rsid w:val="00E20EF1"/>
    <w:rsid w:val="00E22CD4"/>
    <w:rsid w:val="00E26FE1"/>
    <w:rsid w:val="00E34744"/>
    <w:rsid w:val="00E527AD"/>
    <w:rsid w:val="00E5334F"/>
    <w:rsid w:val="00E61001"/>
    <w:rsid w:val="00E64729"/>
    <w:rsid w:val="00E818BA"/>
    <w:rsid w:val="00E83F3F"/>
    <w:rsid w:val="00EB5590"/>
    <w:rsid w:val="00EC7209"/>
    <w:rsid w:val="00ED0351"/>
    <w:rsid w:val="00EF0194"/>
    <w:rsid w:val="00EF0D08"/>
    <w:rsid w:val="00F1569C"/>
    <w:rsid w:val="00F17A39"/>
    <w:rsid w:val="00F27132"/>
    <w:rsid w:val="00F323ED"/>
    <w:rsid w:val="00F46A3A"/>
    <w:rsid w:val="00F66895"/>
    <w:rsid w:val="00F76BF1"/>
    <w:rsid w:val="00F81FDD"/>
    <w:rsid w:val="00F8732F"/>
    <w:rsid w:val="00F950B3"/>
    <w:rsid w:val="00FB2779"/>
    <w:rsid w:val="00FB5F5D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B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6B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Ricardo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24</cp:revision>
  <cp:lastPrinted>2013-11-21T09:07:00Z</cp:lastPrinted>
  <dcterms:created xsi:type="dcterms:W3CDTF">2012-10-23T00:17:00Z</dcterms:created>
  <dcterms:modified xsi:type="dcterms:W3CDTF">2018-11-23T00:12:00Z</dcterms:modified>
</cp:coreProperties>
</file>